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922" w:rsidRPr="00272101" w:rsidRDefault="00DE0922" w:rsidP="00DE0922">
      <w:pPr>
        <w:jc w:val="right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Приложение № 1</w:t>
      </w:r>
      <w:r w:rsidRPr="00272101">
        <w:rPr>
          <w:rFonts w:eastAsia="Times New Roman"/>
          <w:szCs w:val="28"/>
        </w:rPr>
        <w:t xml:space="preserve"> к приказу</w:t>
      </w:r>
    </w:p>
    <w:p w:rsidR="00DE0922" w:rsidRDefault="00DE0922" w:rsidP="00DE0922">
      <w:pPr>
        <w:jc w:val="right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№1/3 от 18.01.23г.</w:t>
      </w:r>
    </w:p>
    <w:p w:rsidR="00DE0922" w:rsidRDefault="00DE0922" w:rsidP="00DE0922">
      <w:pPr>
        <w:jc w:val="right"/>
        <w:rPr>
          <w:rFonts w:eastAsia="Times New Roman"/>
          <w:szCs w:val="28"/>
        </w:rPr>
      </w:pPr>
    </w:p>
    <w:p w:rsidR="00DE0922" w:rsidRDefault="00DE0922" w:rsidP="00DE0922">
      <w:pPr>
        <w:jc w:val="right"/>
        <w:rPr>
          <w:rFonts w:eastAsia="Times New Roman"/>
          <w:szCs w:val="28"/>
        </w:rPr>
      </w:pPr>
    </w:p>
    <w:p w:rsidR="00DE0922" w:rsidRPr="007444F1" w:rsidRDefault="00DE0922" w:rsidP="00DE092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120"/>
        <w:ind w:left="0" w:firstLine="11"/>
        <w:jc w:val="center"/>
        <w:rPr>
          <w:b/>
          <w:bCs/>
          <w:spacing w:val="-3"/>
          <w:szCs w:val="28"/>
        </w:rPr>
      </w:pPr>
      <w:r>
        <w:rPr>
          <w:b/>
          <w:bCs/>
          <w:spacing w:val="-3"/>
          <w:szCs w:val="28"/>
        </w:rPr>
        <w:t>ОБЩИЕ ПОЛОЖЕНИЯ О НАСТАВНИЧЕСТВЕ.</w:t>
      </w:r>
      <w:r w:rsidRPr="007444F1">
        <w:rPr>
          <w:b/>
          <w:bCs/>
          <w:spacing w:val="-3"/>
          <w:szCs w:val="28"/>
        </w:rPr>
        <w:t xml:space="preserve"> </w:t>
      </w:r>
    </w:p>
    <w:p w:rsidR="00DE0922" w:rsidRPr="007444F1" w:rsidRDefault="00DE0922" w:rsidP="00DE092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szCs w:val="28"/>
        </w:rPr>
      </w:pPr>
      <w:r w:rsidRPr="007444F1">
        <w:rPr>
          <w:szCs w:val="28"/>
        </w:rPr>
        <w:t>Положение о наставничестве (далее - Положение) определяет цели, задачи, направления и организацию наставнической деятельности в образовательной организации (далее-ОО).</w:t>
      </w:r>
    </w:p>
    <w:p w:rsidR="00DE0922" w:rsidRPr="007444F1" w:rsidRDefault="00DE0922" w:rsidP="00DE09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Cs w:val="28"/>
        </w:rPr>
      </w:pPr>
      <w:r w:rsidRPr="007444F1">
        <w:rPr>
          <w:szCs w:val="28"/>
        </w:rPr>
        <w:t>В настоящем Положении используются следующие понятия:</w:t>
      </w:r>
    </w:p>
    <w:p w:rsidR="00DE0922" w:rsidRPr="007444F1" w:rsidRDefault="00DE0922" w:rsidP="00DE0922">
      <w:pPr>
        <w:spacing w:line="276" w:lineRule="auto"/>
        <w:ind w:left="567"/>
        <w:jc w:val="both"/>
        <w:rPr>
          <w:spacing w:val="-1"/>
          <w:szCs w:val="28"/>
        </w:rPr>
      </w:pPr>
      <w:r w:rsidRPr="007444F1">
        <w:rPr>
          <w:b/>
          <w:i/>
          <w:szCs w:val="28"/>
        </w:rPr>
        <w:t xml:space="preserve">Наставничество </w:t>
      </w:r>
      <w:r w:rsidRPr="007444F1">
        <w:rPr>
          <w:szCs w:val="28"/>
        </w:rPr>
        <w:t xml:space="preserve">– одна из форм педагогической деятельности, направленная на передачу опыта, знаний, формирование необходимых профессиональных компетенций и развитие личностных качеств (общих </w:t>
      </w:r>
      <w:proofErr w:type="gramStart"/>
      <w:r w:rsidRPr="007444F1">
        <w:rPr>
          <w:szCs w:val="28"/>
        </w:rPr>
        <w:t>компетенций)  наставляемого</w:t>
      </w:r>
      <w:proofErr w:type="gramEnd"/>
      <w:r w:rsidRPr="007444F1">
        <w:rPr>
          <w:szCs w:val="28"/>
        </w:rPr>
        <w:t xml:space="preserve"> в процессе их совместной деятельности с наставником;</w:t>
      </w:r>
      <w:r w:rsidRPr="007444F1">
        <w:rPr>
          <w:spacing w:val="-1"/>
          <w:szCs w:val="28"/>
        </w:rPr>
        <w:t>.</w:t>
      </w:r>
    </w:p>
    <w:p w:rsidR="00DE0922" w:rsidRPr="007444F1" w:rsidRDefault="00DE0922" w:rsidP="00DE0922">
      <w:pPr>
        <w:spacing w:line="276" w:lineRule="auto"/>
        <w:ind w:left="567"/>
        <w:jc w:val="both"/>
        <w:rPr>
          <w:szCs w:val="28"/>
        </w:rPr>
      </w:pPr>
      <w:r w:rsidRPr="007444F1">
        <w:rPr>
          <w:b/>
          <w:i/>
          <w:szCs w:val="28"/>
        </w:rPr>
        <w:t xml:space="preserve">Форма </w:t>
      </w:r>
      <w:proofErr w:type="gramStart"/>
      <w:r w:rsidRPr="007444F1">
        <w:rPr>
          <w:b/>
          <w:i/>
          <w:szCs w:val="28"/>
        </w:rPr>
        <w:t>наставничества</w:t>
      </w:r>
      <w:r w:rsidRPr="007444F1">
        <w:rPr>
          <w:szCs w:val="28"/>
        </w:rPr>
        <w:t xml:space="preserve">  –</w:t>
      </w:r>
      <w:proofErr w:type="gramEnd"/>
      <w:r w:rsidRPr="007444F1">
        <w:rPr>
          <w:szCs w:val="28"/>
        </w:rPr>
        <w:t xml:space="preserve">  способ 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DE0922" w:rsidRPr="007444F1" w:rsidRDefault="00DE0922" w:rsidP="00DE0922">
      <w:pPr>
        <w:spacing w:line="276" w:lineRule="auto"/>
        <w:ind w:left="567"/>
        <w:jc w:val="both"/>
        <w:rPr>
          <w:szCs w:val="28"/>
        </w:rPr>
      </w:pPr>
      <w:r w:rsidRPr="007444F1">
        <w:rPr>
          <w:b/>
          <w:i/>
          <w:szCs w:val="28"/>
        </w:rPr>
        <w:t>Индивидуальный план осуществления наставничества</w:t>
      </w:r>
      <w:proofErr w:type="gramStart"/>
      <w:r w:rsidRPr="007444F1">
        <w:rPr>
          <w:szCs w:val="28"/>
        </w:rPr>
        <w:t>–  комплекс</w:t>
      </w:r>
      <w:proofErr w:type="gramEnd"/>
      <w:r w:rsidRPr="007444F1">
        <w:rPr>
          <w:szCs w:val="28"/>
        </w:rPr>
        <w:t xml:space="preserve">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DE0922" w:rsidRPr="007444F1" w:rsidRDefault="00DE0922" w:rsidP="00DE0922">
      <w:pPr>
        <w:spacing w:line="276" w:lineRule="auto"/>
        <w:ind w:left="567"/>
        <w:jc w:val="both"/>
        <w:rPr>
          <w:szCs w:val="28"/>
        </w:rPr>
      </w:pPr>
      <w:proofErr w:type="gramStart"/>
      <w:r w:rsidRPr="007444F1">
        <w:rPr>
          <w:b/>
          <w:i/>
          <w:szCs w:val="28"/>
        </w:rPr>
        <w:t xml:space="preserve">Наставляемый </w:t>
      </w:r>
      <w:r w:rsidRPr="007444F1">
        <w:rPr>
          <w:szCs w:val="28"/>
        </w:rPr>
        <w:t xml:space="preserve"> –</w:t>
      </w:r>
      <w:proofErr w:type="gramEnd"/>
      <w:r w:rsidRPr="007444F1">
        <w:rPr>
          <w:szCs w:val="28"/>
        </w:rPr>
        <w:t xml:space="preserve"> 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:rsidR="00DE0922" w:rsidRPr="007444F1" w:rsidRDefault="00DE0922" w:rsidP="00DE0922">
      <w:pPr>
        <w:spacing w:line="276" w:lineRule="auto"/>
        <w:ind w:left="567"/>
        <w:jc w:val="both"/>
        <w:rPr>
          <w:szCs w:val="28"/>
        </w:rPr>
      </w:pPr>
      <w:r w:rsidRPr="007444F1">
        <w:rPr>
          <w:b/>
          <w:i/>
          <w:szCs w:val="28"/>
        </w:rPr>
        <w:t>Наставник</w:t>
      </w:r>
      <w:r w:rsidRPr="007444F1">
        <w:rPr>
          <w:szCs w:val="28"/>
        </w:rPr>
        <w:t xml:space="preserve"> </w:t>
      </w:r>
      <w:proofErr w:type="gramStart"/>
      <w:r w:rsidRPr="007444F1">
        <w:rPr>
          <w:szCs w:val="28"/>
        </w:rPr>
        <w:t>–  участник</w:t>
      </w:r>
      <w:proofErr w:type="gramEnd"/>
      <w:r w:rsidRPr="007444F1">
        <w:rPr>
          <w:szCs w:val="28"/>
        </w:rPr>
        <w:t xml:space="preserve">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Наставниками могут быть педагоги, обучающиеся образовательной организации и иные должностные лица образовательной организации</w:t>
      </w:r>
    </w:p>
    <w:p w:rsidR="00DE0922" w:rsidRPr="007444F1" w:rsidRDefault="00DE0922" w:rsidP="00DE0922">
      <w:pPr>
        <w:spacing w:line="276" w:lineRule="auto"/>
        <w:ind w:left="567"/>
        <w:jc w:val="both"/>
        <w:rPr>
          <w:szCs w:val="28"/>
        </w:rPr>
      </w:pPr>
      <w:r w:rsidRPr="007444F1">
        <w:rPr>
          <w:b/>
          <w:i/>
          <w:szCs w:val="28"/>
        </w:rPr>
        <w:t>Куратор</w:t>
      </w:r>
      <w:r w:rsidRPr="007444F1">
        <w:rPr>
          <w:i/>
          <w:szCs w:val="28"/>
        </w:rPr>
        <w:t xml:space="preserve"> </w:t>
      </w:r>
      <w:r w:rsidRPr="007444F1">
        <w:rPr>
          <w:szCs w:val="28"/>
        </w:rPr>
        <w:t>– сотрудник образовательной организации, осуществляющий деятельность по образовательным программам общего образования</w:t>
      </w:r>
    </w:p>
    <w:p w:rsidR="00DE0922" w:rsidRPr="007444F1" w:rsidRDefault="00DE0922" w:rsidP="00DE092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szCs w:val="28"/>
        </w:rPr>
      </w:pPr>
      <w:r w:rsidRPr="007444F1">
        <w:rPr>
          <w:szCs w:val="28"/>
        </w:rPr>
        <w:t>Наставничество, как вид деятельности, предусматривает систематическую индивиду</w:t>
      </w:r>
      <w:r w:rsidRPr="007444F1">
        <w:rPr>
          <w:spacing w:val="-1"/>
          <w:szCs w:val="28"/>
        </w:rPr>
        <w:t>альную и (или) групповую (командную) работу. При командной работе</w:t>
      </w:r>
      <w:r w:rsidRPr="007444F1">
        <w:rPr>
          <w:szCs w:val="28"/>
        </w:rPr>
        <w:t xml:space="preserve"> наставничество распространяется на группу наставляемых численностью не более 5 человек.</w:t>
      </w:r>
    </w:p>
    <w:p w:rsidR="00DE0922" w:rsidRPr="007444F1" w:rsidRDefault="00DE0922" w:rsidP="00DE0922">
      <w:pPr>
        <w:shd w:val="clear" w:color="auto" w:fill="FFFFFF"/>
        <w:spacing w:line="276" w:lineRule="auto"/>
        <w:ind w:left="567" w:hanging="567"/>
        <w:jc w:val="both"/>
        <w:rPr>
          <w:color w:val="000000"/>
          <w:spacing w:val="-6"/>
          <w:szCs w:val="28"/>
        </w:rPr>
      </w:pPr>
      <w:r w:rsidRPr="007444F1">
        <w:rPr>
          <w:szCs w:val="28"/>
        </w:rPr>
        <w:t>1.5. Наставничество может быть прямое (непосредственный контакт с наставляемым, общение с ним не только в учебное время, но и в неформальной обстановке) и опосредованное (когда оно проявляется только формально, путем советов, рекомендаций, но личные контакты сводятся к минимуму, а также влияние на его окружающую среду); открытое (двустороннее взаимодействие наставника и наставляемого) и скрытое (когда наставник воздействует незаметно).</w:t>
      </w:r>
    </w:p>
    <w:p w:rsidR="00DE0922" w:rsidRDefault="00DE0922" w:rsidP="00DE0922">
      <w:pPr>
        <w:shd w:val="clear" w:color="auto" w:fill="FFFFFF"/>
        <w:spacing w:line="276" w:lineRule="auto"/>
        <w:ind w:left="360"/>
        <w:jc w:val="both"/>
        <w:rPr>
          <w:color w:val="000000"/>
          <w:spacing w:val="-6"/>
          <w:szCs w:val="28"/>
        </w:rPr>
      </w:pPr>
    </w:p>
    <w:p w:rsidR="00DE0922" w:rsidRDefault="00DE0922" w:rsidP="00DE0922">
      <w:pPr>
        <w:shd w:val="clear" w:color="auto" w:fill="FFFFFF"/>
        <w:spacing w:line="276" w:lineRule="auto"/>
        <w:ind w:left="360"/>
        <w:jc w:val="both"/>
        <w:rPr>
          <w:color w:val="000000"/>
          <w:spacing w:val="-6"/>
          <w:szCs w:val="28"/>
        </w:rPr>
      </w:pPr>
    </w:p>
    <w:p w:rsidR="00DE0922" w:rsidRDefault="00DE0922" w:rsidP="00DE0922">
      <w:pPr>
        <w:shd w:val="clear" w:color="auto" w:fill="FFFFFF"/>
        <w:spacing w:line="276" w:lineRule="auto"/>
        <w:ind w:left="360"/>
        <w:jc w:val="both"/>
        <w:rPr>
          <w:color w:val="000000"/>
          <w:spacing w:val="-6"/>
          <w:szCs w:val="28"/>
        </w:rPr>
      </w:pPr>
    </w:p>
    <w:p w:rsidR="00DE0922" w:rsidRPr="007444F1" w:rsidRDefault="00DE0922" w:rsidP="00DE0922">
      <w:pPr>
        <w:shd w:val="clear" w:color="auto" w:fill="FFFFFF"/>
        <w:spacing w:line="276" w:lineRule="auto"/>
        <w:ind w:left="360"/>
        <w:jc w:val="both"/>
        <w:rPr>
          <w:color w:val="000000"/>
          <w:spacing w:val="-6"/>
          <w:szCs w:val="28"/>
        </w:rPr>
      </w:pPr>
    </w:p>
    <w:p w:rsidR="00DE0922" w:rsidRPr="007444F1" w:rsidRDefault="00DE0922" w:rsidP="00DE0922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ind w:left="357" w:hanging="357"/>
        <w:jc w:val="center"/>
        <w:rPr>
          <w:b/>
          <w:bCs/>
          <w:szCs w:val="28"/>
        </w:rPr>
      </w:pPr>
      <w:r w:rsidRPr="007444F1">
        <w:rPr>
          <w:b/>
          <w:bCs/>
          <w:szCs w:val="28"/>
        </w:rPr>
        <w:t>ЦЕЛИ И ЗАДАЧИ НАСТАВНИЧЕСТВА</w:t>
      </w:r>
    </w:p>
    <w:p w:rsidR="00DE0922" w:rsidRPr="007444F1" w:rsidRDefault="00DE0922" w:rsidP="00DE0922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spacing w:val="-3"/>
          <w:szCs w:val="28"/>
        </w:rPr>
      </w:pPr>
      <w:r w:rsidRPr="007444F1">
        <w:rPr>
          <w:spacing w:val="-2"/>
          <w:szCs w:val="28"/>
        </w:rPr>
        <w:t>Целью наставничества яв</w:t>
      </w:r>
      <w:r w:rsidRPr="007444F1">
        <w:rPr>
          <w:szCs w:val="28"/>
        </w:rPr>
        <w:t xml:space="preserve">ляется создание </w:t>
      </w:r>
      <w:proofErr w:type="spellStart"/>
      <w:r w:rsidRPr="007444F1">
        <w:rPr>
          <w:szCs w:val="28"/>
        </w:rPr>
        <w:t>развивающе</w:t>
      </w:r>
      <w:proofErr w:type="spellEnd"/>
      <w:r w:rsidRPr="007444F1">
        <w:rPr>
          <w:szCs w:val="28"/>
        </w:rPr>
        <w:t xml:space="preserve">- поддерживающей среды в ОО со всеми участниками образовательных отношений: </w:t>
      </w:r>
      <w:proofErr w:type="spellStart"/>
      <w:proofErr w:type="gramStart"/>
      <w:r w:rsidRPr="007444F1">
        <w:rPr>
          <w:szCs w:val="28"/>
        </w:rPr>
        <w:t>педагоги,обучающиеся</w:t>
      </w:r>
      <w:proofErr w:type="spellEnd"/>
      <w:proofErr w:type="gramEnd"/>
      <w:r w:rsidRPr="007444F1">
        <w:rPr>
          <w:szCs w:val="28"/>
        </w:rPr>
        <w:t>.</w:t>
      </w:r>
    </w:p>
    <w:p w:rsidR="00DE0922" w:rsidRPr="007444F1" w:rsidRDefault="00DE0922" w:rsidP="00DE0922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hanging="786"/>
        <w:jc w:val="both"/>
        <w:rPr>
          <w:spacing w:val="-3"/>
          <w:szCs w:val="28"/>
        </w:rPr>
      </w:pPr>
      <w:r w:rsidRPr="007444F1">
        <w:rPr>
          <w:szCs w:val="28"/>
        </w:rPr>
        <w:t>З</w:t>
      </w:r>
      <w:r w:rsidRPr="007444F1">
        <w:rPr>
          <w:spacing w:val="-3"/>
          <w:szCs w:val="28"/>
        </w:rPr>
        <w:t>адачи наставничества:</w:t>
      </w:r>
    </w:p>
    <w:p w:rsidR="00DE0922" w:rsidRPr="007444F1" w:rsidRDefault="00DE0922" w:rsidP="00DE092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567" w:firstLine="0"/>
        <w:jc w:val="both"/>
        <w:rPr>
          <w:spacing w:val="-3"/>
          <w:szCs w:val="28"/>
        </w:rPr>
      </w:pPr>
      <w:r w:rsidRPr="007444F1">
        <w:rPr>
          <w:spacing w:val="-3"/>
          <w:szCs w:val="28"/>
        </w:rPr>
        <w:t>улучшение показателей в образовательной, социокультурной, спортивной и иных сферах деятельности ОО;</w:t>
      </w:r>
    </w:p>
    <w:p w:rsidR="00DE0922" w:rsidRPr="007444F1" w:rsidRDefault="00DE0922" w:rsidP="00DE092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567" w:firstLine="0"/>
        <w:jc w:val="both"/>
        <w:rPr>
          <w:spacing w:val="-3"/>
          <w:szCs w:val="28"/>
        </w:rPr>
      </w:pPr>
      <w:r w:rsidRPr="007444F1">
        <w:rPr>
          <w:spacing w:val="-3"/>
          <w:szCs w:val="28"/>
        </w:rPr>
        <w:t>подготовка обучающихся к самостоятельной, осознанной и социально-профессиональной деятельности;</w:t>
      </w:r>
    </w:p>
    <w:p w:rsidR="00DE0922" w:rsidRPr="007444F1" w:rsidRDefault="00DE0922" w:rsidP="00DE092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567" w:firstLine="0"/>
        <w:jc w:val="both"/>
        <w:rPr>
          <w:spacing w:val="-3"/>
          <w:szCs w:val="28"/>
        </w:rPr>
      </w:pPr>
      <w:r w:rsidRPr="007444F1">
        <w:rPr>
          <w:spacing w:val="-3"/>
          <w:szCs w:val="28"/>
        </w:rPr>
        <w:t>раскрытие личностного, творческого, профессионального потенциала обучающихся;</w:t>
      </w:r>
    </w:p>
    <w:p w:rsidR="00DE0922" w:rsidRPr="007444F1" w:rsidRDefault="00DE0922" w:rsidP="00DE092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567" w:firstLine="0"/>
        <w:jc w:val="both"/>
        <w:rPr>
          <w:spacing w:val="-3"/>
          <w:szCs w:val="28"/>
        </w:rPr>
      </w:pPr>
      <w:r w:rsidRPr="007444F1">
        <w:rPr>
          <w:spacing w:val="-3"/>
          <w:szCs w:val="28"/>
        </w:rPr>
        <w:t>создание психологически комфортной среды для развития и повышения квалификации педагогов;</w:t>
      </w:r>
    </w:p>
    <w:p w:rsidR="00DE0922" w:rsidRPr="007444F1" w:rsidRDefault="00DE0922" w:rsidP="00DE092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567" w:firstLine="0"/>
        <w:jc w:val="both"/>
        <w:rPr>
          <w:spacing w:val="-3"/>
          <w:szCs w:val="28"/>
        </w:rPr>
      </w:pPr>
      <w:r w:rsidRPr="007444F1">
        <w:rPr>
          <w:spacing w:val="-3"/>
          <w:szCs w:val="28"/>
        </w:rPr>
        <w:t>увеличение числа закрепившихся в профессии педагогических кадров;</w:t>
      </w:r>
    </w:p>
    <w:p w:rsidR="00DE0922" w:rsidRPr="007444F1" w:rsidRDefault="00DE0922" w:rsidP="00DE092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567" w:firstLine="0"/>
        <w:jc w:val="both"/>
        <w:rPr>
          <w:spacing w:val="-3"/>
          <w:szCs w:val="28"/>
        </w:rPr>
      </w:pPr>
      <w:r w:rsidRPr="007444F1">
        <w:rPr>
          <w:spacing w:val="-3"/>
          <w:szCs w:val="28"/>
        </w:rPr>
        <w:t>создание канала эффективного обмена личным, жизненным и профессиональным опытом для каждого субъекта ОО.</w:t>
      </w:r>
    </w:p>
    <w:p w:rsidR="00DE0922" w:rsidRPr="007444F1" w:rsidRDefault="00DE0922" w:rsidP="00DE092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0" w:firstLine="0"/>
        <w:jc w:val="center"/>
        <w:rPr>
          <w:b/>
          <w:bCs/>
          <w:color w:val="000000"/>
          <w:szCs w:val="28"/>
        </w:rPr>
      </w:pPr>
      <w:r w:rsidRPr="007444F1">
        <w:rPr>
          <w:b/>
          <w:bCs/>
          <w:color w:val="000000"/>
          <w:szCs w:val="28"/>
        </w:rPr>
        <w:t>ПОРЯДОК ОРГАНИЗАЦИИ НАСТАВНИЧЕСТВА</w:t>
      </w:r>
    </w:p>
    <w:p w:rsidR="00DE0922" w:rsidRPr="007444F1" w:rsidRDefault="00DE0922" w:rsidP="00DE0922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hanging="502"/>
        <w:jc w:val="both"/>
        <w:rPr>
          <w:szCs w:val="28"/>
        </w:rPr>
      </w:pPr>
      <w:r w:rsidRPr="007444F1">
        <w:rPr>
          <w:szCs w:val="28"/>
        </w:rPr>
        <w:t>Наставничество в образовательной организации осуществляется на основании решения руководителя.</w:t>
      </w:r>
    </w:p>
    <w:p w:rsidR="00DE0922" w:rsidRPr="007444F1" w:rsidRDefault="00DE0922" w:rsidP="00DE0922">
      <w:pPr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hanging="502"/>
        <w:jc w:val="both"/>
        <w:rPr>
          <w:szCs w:val="28"/>
        </w:rPr>
      </w:pPr>
      <w:r w:rsidRPr="007444F1">
        <w:rPr>
          <w:szCs w:val="28"/>
        </w:rPr>
        <w:t xml:space="preserve">Заместители директора по учебной работе, учебно-воспитательной работе, научно-методической работе и начальных </w:t>
      </w:r>
      <w:proofErr w:type="gramStart"/>
      <w:r w:rsidRPr="007444F1">
        <w:rPr>
          <w:szCs w:val="28"/>
        </w:rPr>
        <w:t>классов  являются</w:t>
      </w:r>
      <w:proofErr w:type="gramEnd"/>
      <w:r w:rsidRPr="007444F1">
        <w:rPr>
          <w:szCs w:val="28"/>
        </w:rPr>
        <w:t xml:space="preserve"> кураторами направлений наставничества в целях сопровождения, мониторинга, оценки и контроля выполнения индивидуальных планов наставничества по соответствующим направлениям.</w:t>
      </w:r>
    </w:p>
    <w:p w:rsidR="00DE0922" w:rsidRPr="007444F1" w:rsidRDefault="00DE0922" w:rsidP="00DE0922">
      <w:pPr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hanging="502"/>
        <w:jc w:val="both"/>
        <w:rPr>
          <w:szCs w:val="28"/>
        </w:rPr>
      </w:pPr>
      <w:r w:rsidRPr="007444F1">
        <w:rPr>
          <w:szCs w:val="28"/>
        </w:rPr>
        <w:t xml:space="preserve">Ежегодно кураторы формируют базу наставников и базу наставляемых - список обучающихся, которым требуется наставник по определенным направлениям наставничества и </w:t>
      </w:r>
      <w:proofErr w:type="gramStart"/>
      <w:r w:rsidRPr="007444F1">
        <w:rPr>
          <w:szCs w:val="28"/>
        </w:rPr>
        <w:t>список  молодых</w:t>
      </w:r>
      <w:proofErr w:type="gramEnd"/>
      <w:r w:rsidRPr="007444F1">
        <w:rPr>
          <w:szCs w:val="28"/>
        </w:rPr>
        <w:t xml:space="preserve"> специалистов, которым требуется наставник по определенным направлениям   наставничества, до 1 октября текущего года</w:t>
      </w:r>
    </w:p>
    <w:p w:rsidR="00DE0922" w:rsidRPr="007444F1" w:rsidRDefault="00DE0922" w:rsidP="00DE0922">
      <w:pPr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hanging="502"/>
        <w:jc w:val="both"/>
        <w:rPr>
          <w:szCs w:val="28"/>
        </w:rPr>
      </w:pPr>
      <w:r w:rsidRPr="007444F1">
        <w:rPr>
          <w:szCs w:val="28"/>
        </w:rPr>
        <w:t xml:space="preserve">База наставников формируется в соответствии с Распоряжением Минпросвещения России от 25.12.2019 N Р-145"Об утверждении методологии (целевой модели) </w:t>
      </w:r>
      <w:proofErr w:type="gramStart"/>
      <w:r w:rsidRPr="007444F1">
        <w:rPr>
          <w:szCs w:val="28"/>
        </w:rPr>
        <w:t>наставничества</w:t>
      </w:r>
      <w:proofErr w:type="gramEnd"/>
      <w:r w:rsidRPr="007444F1">
        <w:rPr>
          <w:szCs w:val="28"/>
        </w:rPr>
        <w:t xml:space="preserve">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</w:t>
      </w:r>
    </w:p>
    <w:p w:rsidR="00DE0922" w:rsidRPr="007444F1" w:rsidRDefault="00DE0922" w:rsidP="00DE0922">
      <w:pPr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hanging="502"/>
        <w:jc w:val="both"/>
        <w:rPr>
          <w:szCs w:val="28"/>
        </w:rPr>
      </w:pPr>
      <w:r w:rsidRPr="007444F1">
        <w:rPr>
          <w:szCs w:val="28"/>
        </w:rPr>
        <w:t>Ежегодно на основе представлений кураторов директор ОО издает приказ «О текущей программе наставничества», в котором определяются формы наставничества, отчётные документы, сроки продолжительности текущей программы наставничества, назначаются наставники и закрепляются пары, группы по текущей программе наставничества.</w:t>
      </w:r>
    </w:p>
    <w:p w:rsidR="00DE0922" w:rsidRPr="007444F1" w:rsidRDefault="00DE0922" w:rsidP="00DE0922">
      <w:pPr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szCs w:val="28"/>
        </w:rPr>
      </w:pPr>
      <w:r w:rsidRPr="007444F1">
        <w:rPr>
          <w:szCs w:val="28"/>
        </w:rPr>
        <w:t xml:space="preserve">Назначение наставника производится при обоюдном согласии предполагаемого наставника и наставляемого. </w:t>
      </w:r>
    </w:p>
    <w:p w:rsidR="00DE0922" w:rsidRPr="007444F1" w:rsidRDefault="00DE0922" w:rsidP="00DE0922">
      <w:pPr>
        <w:shd w:val="clear" w:color="auto" w:fill="FFFFFF"/>
        <w:spacing w:line="276" w:lineRule="auto"/>
        <w:jc w:val="both"/>
        <w:rPr>
          <w:spacing w:val="-6"/>
          <w:szCs w:val="28"/>
        </w:rPr>
      </w:pPr>
      <w:r w:rsidRPr="007444F1">
        <w:rPr>
          <w:szCs w:val="28"/>
        </w:rPr>
        <w:t>3.7   Замена наставника производится</w:t>
      </w:r>
      <w:r w:rsidRPr="007444F1">
        <w:rPr>
          <w:spacing w:val="-1"/>
          <w:szCs w:val="28"/>
        </w:rPr>
        <w:t xml:space="preserve"> приказом директора в случаях:</w:t>
      </w:r>
    </w:p>
    <w:p w:rsidR="00DE0922" w:rsidRPr="007444F1" w:rsidRDefault="00DE0922" w:rsidP="00DE092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851" w:hanging="284"/>
        <w:rPr>
          <w:color w:val="000000"/>
          <w:szCs w:val="28"/>
        </w:rPr>
      </w:pPr>
      <w:r w:rsidRPr="007444F1">
        <w:rPr>
          <w:color w:val="000000"/>
          <w:spacing w:val="-1"/>
          <w:szCs w:val="28"/>
        </w:rPr>
        <w:t>увольнения наставника;</w:t>
      </w:r>
    </w:p>
    <w:p w:rsidR="00DE0922" w:rsidRPr="007444F1" w:rsidRDefault="00DE0922" w:rsidP="00DE092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851" w:hanging="284"/>
        <w:jc w:val="both"/>
        <w:rPr>
          <w:color w:val="000000"/>
          <w:szCs w:val="28"/>
        </w:rPr>
      </w:pPr>
      <w:r w:rsidRPr="007444F1">
        <w:rPr>
          <w:color w:val="000000"/>
          <w:szCs w:val="28"/>
        </w:rPr>
        <w:t>перевод наставника на другую работу;</w:t>
      </w:r>
    </w:p>
    <w:p w:rsidR="00DE0922" w:rsidRPr="007444F1" w:rsidRDefault="00DE0922" w:rsidP="00DE092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851" w:hanging="284"/>
        <w:jc w:val="both"/>
        <w:rPr>
          <w:color w:val="000000"/>
          <w:szCs w:val="28"/>
        </w:rPr>
      </w:pPr>
      <w:r w:rsidRPr="007444F1">
        <w:rPr>
          <w:color w:val="000000"/>
          <w:szCs w:val="28"/>
        </w:rPr>
        <w:lastRenderedPageBreak/>
        <w:t>привлечения наставника к дисциплинарной ответственности;</w:t>
      </w:r>
    </w:p>
    <w:p w:rsidR="00DE0922" w:rsidRPr="007444F1" w:rsidRDefault="00DE0922" w:rsidP="00DE092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851" w:hanging="284"/>
        <w:jc w:val="both"/>
        <w:rPr>
          <w:color w:val="000000"/>
          <w:szCs w:val="28"/>
        </w:rPr>
      </w:pPr>
      <w:r w:rsidRPr="007444F1">
        <w:rPr>
          <w:color w:val="000000"/>
          <w:szCs w:val="28"/>
        </w:rPr>
        <w:t>невозможности установления межличностных взаимоотношений между наставником и обучающимся;</w:t>
      </w:r>
    </w:p>
    <w:p w:rsidR="00DE0922" w:rsidRPr="007444F1" w:rsidRDefault="00DE0922" w:rsidP="00DE092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851" w:hanging="284"/>
        <w:jc w:val="both"/>
        <w:rPr>
          <w:szCs w:val="28"/>
        </w:rPr>
      </w:pPr>
      <w:r w:rsidRPr="007444F1">
        <w:rPr>
          <w:szCs w:val="28"/>
        </w:rPr>
        <w:t>психологической несовместимости наставника и обучающегося.</w:t>
      </w:r>
    </w:p>
    <w:p w:rsidR="00DE0922" w:rsidRPr="007444F1" w:rsidRDefault="00DE0922" w:rsidP="00DE0922">
      <w:pPr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szCs w:val="28"/>
        </w:rPr>
      </w:pPr>
      <w:r w:rsidRPr="007444F1">
        <w:rPr>
          <w:szCs w:val="28"/>
        </w:rPr>
        <w:t xml:space="preserve">Индивидуальный план осуществления наставничества разрабатывается на срок от 3 месяцев до 1 года согласно </w:t>
      </w:r>
      <w:r w:rsidRPr="007444F1">
        <w:rPr>
          <w:color w:val="000000"/>
          <w:szCs w:val="28"/>
        </w:rPr>
        <w:t>приложению №1</w:t>
      </w:r>
      <w:r w:rsidRPr="007444F1">
        <w:rPr>
          <w:szCs w:val="28"/>
        </w:rPr>
        <w:t xml:space="preserve"> к настоящему Положению.</w:t>
      </w:r>
    </w:p>
    <w:p w:rsidR="00DE0922" w:rsidRPr="007444F1" w:rsidRDefault="00DE0922" w:rsidP="00DE0922">
      <w:pPr>
        <w:shd w:val="clear" w:color="auto" w:fill="FFFFFF"/>
        <w:spacing w:line="276" w:lineRule="auto"/>
        <w:ind w:left="567" w:hanging="567"/>
        <w:jc w:val="both"/>
        <w:rPr>
          <w:szCs w:val="28"/>
        </w:rPr>
      </w:pPr>
      <w:r w:rsidRPr="007444F1">
        <w:rPr>
          <w:szCs w:val="28"/>
        </w:rPr>
        <w:t xml:space="preserve">3.9. При реализации индивидуального плана осуществления наставничества наставник создаёт необходимые условия </w:t>
      </w:r>
      <w:proofErr w:type="gramStart"/>
      <w:r w:rsidRPr="007444F1">
        <w:rPr>
          <w:szCs w:val="28"/>
        </w:rPr>
        <w:t>для  эффективной</w:t>
      </w:r>
      <w:proofErr w:type="gramEnd"/>
      <w:r w:rsidRPr="007444F1">
        <w:rPr>
          <w:szCs w:val="28"/>
        </w:rPr>
        <w:t xml:space="preserve"> совместной работы наставника и наставляемого.</w:t>
      </w:r>
    </w:p>
    <w:p w:rsidR="00DE0922" w:rsidRPr="007444F1" w:rsidRDefault="00DE0922" w:rsidP="00DE0922">
      <w:pPr>
        <w:shd w:val="clear" w:color="auto" w:fill="FFFFFF"/>
        <w:tabs>
          <w:tab w:val="left" w:pos="851"/>
        </w:tabs>
        <w:spacing w:line="276" w:lineRule="auto"/>
        <w:ind w:left="567" w:hanging="567"/>
        <w:jc w:val="both"/>
        <w:rPr>
          <w:szCs w:val="28"/>
        </w:rPr>
      </w:pPr>
      <w:r w:rsidRPr="007444F1">
        <w:rPr>
          <w:szCs w:val="28"/>
        </w:rPr>
        <w:t xml:space="preserve">3.10.Не позднее 5 рабочих дней до завершения срока наставничества наставник представляет для ознакомления куратору своего направления отзыв о результатах наставничества согласно </w:t>
      </w:r>
      <w:r w:rsidRPr="007444F1">
        <w:rPr>
          <w:color w:val="000000"/>
          <w:szCs w:val="28"/>
        </w:rPr>
        <w:t>приложения №2</w:t>
      </w:r>
      <w:r w:rsidRPr="007444F1">
        <w:rPr>
          <w:szCs w:val="28"/>
        </w:rPr>
        <w:t xml:space="preserve"> к настоящему Положению. В отзыве о результатах наставничества при необходимости даются конкретные рекомендации наставляемому.</w:t>
      </w:r>
    </w:p>
    <w:p w:rsidR="00DE0922" w:rsidRPr="007444F1" w:rsidRDefault="00DE0922" w:rsidP="00DE0922">
      <w:pPr>
        <w:shd w:val="clear" w:color="auto" w:fill="FFFFFF"/>
        <w:spacing w:line="276" w:lineRule="auto"/>
        <w:ind w:left="567" w:hanging="567"/>
        <w:jc w:val="both"/>
        <w:rPr>
          <w:spacing w:val="-1"/>
          <w:szCs w:val="28"/>
        </w:rPr>
      </w:pPr>
      <w:r w:rsidRPr="007444F1">
        <w:rPr>
          <w:spacing w:val="1"/>
          <w:szCs w:val="28"/>
        </w:rPr>
        <w:t xml:space="preserve">3.11.Показателями оценки эффективности работы наставника является достижение наставляемым поставленных </w:t>
      </w:r>
      <w:r w:rsidRPr="007444F1">
        <w:rPr>
          <w:spacing w:val="-1"/>
          <w:szCs w:val="28"/>
        </w:rPr>
        <w:t xml:space="preserve">целей и решение задач в период наставничества в соответствии с </w:t>
      </w:r>
      <w:r w:rsidRPr="007444F1">
        <w:rPr>
          <w:szCs w:val="28"/>
        </w:rPr>
        <w:t>индивидуальным планом осуществления наставничества</w:t>
      </w:r>
      <w:r w:rsidRPr="007444F1">
        <w:rPr>
          <w:spacing w:val="-1"/>
          <w:szCs w:val="28"/>
        </w:rPr>
        <w:t xml:space="preserve">. </w:t>
      </w:r>
    </w:p>
    <w:p w:rsidR="00DE0922" w:rsidRPr="007444F1" w:rsidRDefault="00DE0922" w:rsidP="00DE0922">
      <w:pPr>
        <w:ind w:left="567" w:hanging="567"/>
        <w:jc w:val="both"/>
        <w:rPr>
          <w:szCs w:val="28"/>
        </w:rPr>
      </w:pPr>
      <w:r w:rsidRPr="007444F1">
        <w:rPr>
          <w:szCs w:val="28"/>
        </w:rPr>
        <w:t xml:space="preserve">3.12.Мониторинг и оценку результатов деятельности </w:t>
      </w:r>
      <w:proofErr w:type="gramStart"/>
      <w:r w:rsidRPr="007444F1">
        <w:rPr>
          <w:szCs w:val="28"/>
        </w:rPr>
        <w:t>наставников  осуществляют</w:t>
      </w:r>
      <w:proofErr w:type="gramEnd"/>
      <w:r w:rsidRPr="007444F1">
        <w:rPr>
          <w:szCs w:val="28"/>
        </w:rPr>
        <w:t xml:space="preserve"> кураторы в соответствии с Распоряжением Минпросвещения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</w:t>
      </w:r>
    </w:p>
    <w:p w:rsidR="00DE0922" w:rsidRPr="007444F1" w:rsidRDefault="00DE0922" w:rsidP="00DE0922">
      <w:pPr>
        <w:ind w:left="567" w:hanging="567"/>
        <w:jc w:val="both"/>
        <w:rPr>
          <w:szCs w:val="28"/>
        </w:rPr>
      </w:pPr>
    </w:p>
    <w:p w:rsidR="00DE0922" w:rsidRPr="007444F1" w:rsidRDefault="00DE0922" w:rsidP="00DE092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0" w:firstLine="0"/>
        <w:jc w:val="center"/>
        <w:rPr>
          <w:b/>
          <w:color w:val="000000"/>
          <w:spacing w:val="-6"/>
          <w:szCs w:val="28"/>
        </w:rPr>
      </w:pPr>
      <w:r w:rsidRPr="007444F1">
        <w:rPr>
          <w:b/>
          <w:color w:val="000000"/>
          <w:spacing w:val="-6"/>
          <w:szCs w:val="28"/>
        </w:rPr>
        <w:t>ОБЯЗАННОСТИ КУРАТОРА</w:t>
      </w:r>
    </w:p>
    <w:p w:rsidR="00DE0922" w:rsidRPr="007444F1" w:rsidRDefault="00DE0922" w:rsidP="00DE0922">
      <w:pPr>
        <w:ind w:left="567" w:hanging="567"/>
        <w:jc w:val="both"/>
        <w:rPr>
          <w:szCs w:val="28"/>
        </w:rPr>
      </w:pPr>
      <w:r w:rsidRPr="007444F1">
        <w:rPr>
          <w:szCs w:val="28"/>
        </w:rPr>
        <w:t>4.1 Кураторы процессов наставничества по закрепленным за ними направлениям) обязаны:</w:t>
      </w:r>
    </w:p>
    <w:p w:rsidR="00DE0922" w:rsidRPr="007444F1" w:rsidRDefault="00DE0922" w:rsidP="00DE0922">
      <w:pPr>
        <w:numPr>
          <w:ilvl w:val="0"/>
          <w:numId w:val="11"/>
        </w:numPr>
        <w:autoSpaceDE w:val="0"/>
        <w:autoSpaceDN w:val="0"/>
        <w:adjustRightInd w:val="0"/>
        <w:ind w:left="567" w:firstLine="0"/>
        <w:jc w:val="both"/>
        <w:rPr>
          <w:szCs w:val="28"/>
        </w:rPr>
      </w:pPr>
      <w:r w:rsidRPr="007444F1">
        <w:rPr>
          <w:szCs w:val="28"/>
        </w:rPr>
        <w:t>формировать и регулярно пополнять базу наставников и базу наставляемых;</w:t>
      </w:r>
    </w:p>
    <w:p w:rsidR="00DE0922" w:rsidRPr="007444F1" w:rsidRDefault="00DE0922" w:rsidP="00DE0922">
      <w:pPr>
        <w:numPr>
          <w:ilvl w:val="0"/>
          <w:numId w:val="11"/>
        </w:numPr>
        <w:autoSpaceDE w:val="0"/>
        <w:autoSpaceDN w:val="0"/>
        <w:adjustRightInd w:val="0"/>
        <w:ind w:left="567" w:firstLine="0"/>
        <w:jc w:val="both"/>
        <w:rPr>
          <w:szCs w:val="28"/>
        </w:rPr>
      </w:pPr>
      <w:r w:rsidRPr="007444F1">
        <w:rPr>
          <w:szCs w:val="28"/>
        </w:rPr>
        <w:t>разработать (совместно с наставником) и утвердить индивидуальный план осуществления наставничества;</w:t>
      </w:r>
    </w:p>
    <w:p w:rsidR="00DE0922" w:rsidRPr="007444F1" w:rsidRDefault="00DE0922" w:rsidP="00DE0922">
      <w:pPr>
        <w:numPr>
          <w:ilvl w:val="0"/>
          <w:numId w:val="11"/>
        </w:numPr>
        <w:autoSpaceDE w:val="0"/>
        <w:autoSpaceDN w:val="0"/>
        <w:adjustRightInd w:val="0"/>
        <w:ind w:left="567" w:firstLine="0"/>
        <w:jc w:val="both"/>
        <w:rPr>
          <w:szCs w:val="28"/>
        </w:rPr>
      </w:pPr>
      <w:r w:rsidRPr="007444F1">
        <w:rPr>
          <w:szCs w:val="28"/>
        </w:rPr>
        <w:t>подготовить проект приказа (представление) о закреплении наставляемых за наставниками в соответствии с направлением наставничества;</w:t>
      </w:r>
    </w:p>
    <w:p w:rsidR="00DE0922" w:rsidRPr="007444F1" w:rsidRDefault="00DE0922" w:rsidP="00DE0922">
      <w:pPr>
        <w:numPr>
          <w:ilvl w:val="0"/>
          <w:numId w:val="11"/>
        </w:numPr>
        <w:autoSpaceDE w:val="0"/>
        <w:autoSpaceDN w:val="0"/>
        <w:adjustRightInd w:val="0"/>
        <w:ind w:left="567" w:firstLine="0"/>
        <w:jc w:val="both"/>
        <w:rPr>
          <w:szCs w:val="28"/>
        </w:rPr>
      </w:pPr>
      <w:r w:rsidRPr="007444F1">
        <w:rPr>
          <w:szCs w:val="28"/>
        </w:rPr>
        <w:t xml:space="preserve">проводить мониторинг и оценку результатов деятельности наставников; </w:t>
      </w:r>
    </w:p>
    <w:p w:rsidR="00DE0922" w:rsidRPr="007444F1" w:rsidRDefault="00DE0922" w:rsidP="00DE0922">
      <w:pPr>
        <w:numPr>
          <w:ilvl w:val="0"/>
          <w:numId w:val="11"/>
        </w:numPr>
        <w:autoSpaceDE w:val="0"/>
        <w:autoSpaceDN w:val="0"/>
        <w:adjustRightInd w:val="0"/>
        <w:ind w:left="567" w:firstLine="0"/>
        <w:jc w:val="both"/>
        <w:rPr>
          <w:szCs w:val="28"/>
        </w:rPr>
      </w:pPr>
      <w:r w:rsidRPr="007444F1">
        <w:rPr>
          <w:szCs w:val="28"/>
        </w:rPr>
        <w:t>создавать необходимые условия для совместной работы наставляемого с закрепленным за ним наставником;</w:t>
      </w:r>
    </w:p>
    <w:p w:rsidR="00DE0922" w:rsidRPr="007444F1" w:rsidRDefault="00DE0922" w:rsidP="00DE0922">
      <w:pPr>
        <w:numPr>
          <w:ilvl w:val="0"/>
          <w:numId w:val="11"/>
        </w:numPr>
        <w:autoSpaceDE w:val="0"/>
        <w:autoSpaceDN w:val="0"/>
        <w:adjustRightInd w:val="0"/>
        <w:ind w:left="567" w:firstLine="0"/>
        <w:jc w:val="both"/>
        <w:rPr>
          <w:szCs w:val="28"/>
        </w:rPr>
      </w:pPr>
      <w:r w:rsidRPr="007444F1">
        <w:rPr>
          <w:szCs w:val="28"/>
        </w:rPr>
        <w:t>посещать отдельные совместные мероприятия, проводимые наставником и наставляемым;</w:t>
      </w:r>
    </w:p>
    <w:p w:rsidR="00DE0922" w:rsidRPr="007444F1" w:rsidRDefault="00DE0922" w:rsidP="00DE0922">
      <w:pPr>
        <w:numPr>
          <w:ilvl w:val="0"/>
          <w:numId w:val="11"/>
        </w:numPr>
        <w:autoSpaceDE w:val="0"/>
        <w:autoSpaceDN w:val="0"/>
        <w:adjustRightInd w:val="0"/>
        <w:ind w:left="567" w:firstLine="0"/>
        <w:jc w:val="both"/>
        <w:rPr>
          <w:szCs w:val="28"/>
        </w:rPr>
      </w:pPr>
      <w:r w:rsidRPr="007444F1">
        <w:rPr>
          <w:szCs w:val="28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психологии;</w:t>
      </w:r>
    </w:p>
    <w:p w:rsidR="00DE0922" w:rsidRPr="007444F1" w:rsidRDefault="00DE0922" w:rsidP="00DE0922">
      <w:pPr>
        <w:numPr>
          <w:ilvl w:val="0"/>
          <w:numId w:val="11"/>
        </w:numPr>
        <w:autoSpaceDE w:val="0"/>
        <w:autoSpaceDN w:val="0"/>
        <w:adjustRightInd w:val="0"/>
        <w:ind w:left="567" w:firstLine="0"/>
        <w:jc w:val="both"/>
        <w:rPr>
          <w:szCs w:val="28"/>
        </w:rPr>
      </w:pPr>
      <w:r w:rsidRPr="007444F1">
        <w:rPr>
          <w:szCs w:val="28"/>
        </w:rPr>
        <w:t xml:space="preserve">ознакомить куратора с манифестом наставника, кодексом наставника, руководящими принципами </w:t>
      </w:r>
      <w:proofErr w:type="gramStart"/>
      <w:r w:rsidRPr="007444F1">
        <w:rPr>
          <w:szCs w:val="28"/>
        </w:rPr>
        <w:t>наставника  согласно</w:t>
      </w:r>
      <w:proofErr w:type="gramEnd"/>
      <w:r w:rsidRPr="007444F1">
        <w:rPr>
          <w:szCs w:val="28"/>
        </w:rPr>
        <w:t xml:space="preserve"> </w:t>
      </w:r>
      <w:r w:rsidRPr="007444F1">
        <w:rPr>
          <w:color w:val="000000"/>
          <w:szCs w:val="28"/>
        </w:rPr>
        <w:t>приложения № 3</w:t>
      </w:r>
      <w:r w:rsidRPr="007444F1">
        <w:rPr>
          <w:szCs w:val="28"/>
        </w:rPr>
        <w:t xml:space="preserve"> к настоящему Положению</w:t>
      </w:r>
    </w:p>
    <w:p w:rsidR="00DE0922" w:rsidRPr="007444F1" w:rsidRDefault="00DE0922" w:rsidP="00DE0922">
      <w:pPr>
        <w:numPr>
          <w:ilvl w:val="0"/>
          <w:numId w:val="11"/>
        </w:numPr>
        <w:autoSpaceDE w:val="0"/>
        <w:autoSpaceDN w:val="0"/>
        <w:adjustRightInd w:val="0"/>
        <w:ind w:left="567" w:firstLine="0"/>
        <w:jc w:val="both"/>
        <w:rPr>
          <w:szCs w:val="28"/>
        </w:rPr>
      </w:pPr>
      <w:r w:rsidRPr="007444F1">
        <w:rPr>
          <w:szCs w:val="28"/>
        </w:rPr>
        <w:t xml:space="preserve">оказывать методическую и практическую помощь в составлении индивидуальных планов осуществления наставничества; </w:t>
      </w:r>
    </w:p>
    <w:p w:rsidR="00DE0922" w:rsidRPr="007444F1" w:rsidRDefault="00DE0922" w:rsidP="00DE0922">
      <w:pPr>
        <w:numPr>
          <w:ilvl w:val="0"/>
          <w:numId w:val="11"/>
        </w:numPr>
        <w:autoSpaceDE w:val="0"/>
        <w:autoSpaceDN w:val="0"/>
        <w:adjustRightInd w:val="0"/>
        <w:ind w:left="567" w:firstLine="0"/>
        <w:jc w:val="both"/>
        <w:rPr>
          <w:szCs w:val="28"/>
        </w:rPr>
      </w:pPr>
      <w:r w:rsidRPr="007444F1">
        <w:rPr>
          <w:szCs w:val="28"/>
        </w:rPr>
        <w:t>анализировать и распространять положительный опыт наставничества в ОО.</w:t>
      </w:r>
    </w:p>
    <w:p w:rsidR="00DE0922" w:rsidRPr="007444F1" w:rsidRDefault="00DE0922" w:rsidP="00DE092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0" w:firstLine="0"/>
        <w:jc w:val="center"/>
        <w:rPr>
          <w:b/>
          <w:color w:val="000000"/>
          <w:spacing w:val="-6"/>
          <w:szCs w:val="28"/>
        </w:rPr>
      </w:pPr>
      <w:r w:rsidRPr="007444F1">
        <w:rPr>
          <w:b/>
          <w:color w:val="000000"/>
          <w:spacing w:val="-6"/>
          <w:szCs w:val="28"/>
        </w:rPr>
        <w:t>ОБЯЗАННОСТИ НАСТАВНИКА</w:t>
      </w:r>
    </w:p>
    <w:p w:rsidR="00DE0922" w:rsidRPr="007444F1" w:rsidRDefault="00DE0922" w:rsidP="00DE0922">
      <w:pPr>
        <w:widowControl w:val="0"/>
        <w:numPr>
          <w:ilvl w:val="1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7444F1">
        <w:rPr>
          <w:szCs w:val="28"/>
        </w:rPr>
        <w:t xml:space="preserve"> В период наставничества наставник обязан:</w:t>
      </w:r>
    </w:p>
    <w:p w:rsidR="00DE0922" w:rsidRPr="007444F1" w:rsidRDefault="00DE0922" w:rsidP="00DE092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5" w:line="276" w:lineRule="auto"/>
        <w:ind w:left="851" w:hanging="284"/>
        <w:jc w:val="both"/>
        <w:rPr>
          <w:szCs w:val="28"/>
        </w:rPr>
      </w:pPr>
      <w:r w:rsidRPr="007444F1">
        <w:rPr>
          <w:szCs w:val="28"/>
        </w:rPr>
        <w:t>выполнять утвержденный индивидуальный план наставничества;</w:t>
      </w:r>
    </w:p>
    <w:p w:rsidR="00DE0922" w:rsidRPr="007444F1" w:rsidRDefault="00DE0922" w:rsidP="00DE092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5" w:line="276" w:lineRule="auto"/>
        <w:ind w:left="851" w:hanging="284"/>
        <w:jc w:val="both"/>
        <w:rPr>
          <w:szCs w:val="28"/>
        </w:rPr>
      </w:pPr>
      <w:r w:rsidRPr="007444F1">
        <w:rPr>
          <w:szCs w:val="28"/>
        </w:rPr>
        <w:lastRenderedPageBreak/>
        <w:t>изучать личностные качества наставляемого, его отношение с участниками образовательного процесса, увлечения, наклонности, круг общения;</w:t>
      </w:r>
    </w:p>
    <w:p w:rsidR="00DE0922" w:rsidRPr="007444F1" w:rsidRDefault="00DE0922" w:rsidP="00DE092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851" w:hanging="284"/>
        <w:jc w:val="both"/>
        <w:rPr>
          <w:szCs w:val="28"/>
        </w:rPr>
      </w:pPr>
      <w:r w:rsidRPr="007444F1">
        <w:rPr>
          <w:szCs w:val="28"/>
        </w:rPr>
        <w:t>контролировать и оценивать самостоятельно выполненную работу наставляемого, оказывать необходимую помощь;</w:t>
      </w:r>
    </w:p>
    <w:p w:rsidR="00DE0922" w:rsidRPr="007444F1" w:rsidRDefault="00DE0922" w:rsidP="00DE092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851" w:hanging="284"/>
        <w:jc w:val="both"/>
        <w:rPr>
          <w:szCs w:val="28"/>
        </w:rPr>
      </w:pPr>
      <w:r w:rsidRPr="007444F1">
        <w:rPr>
          <w:szCs w:val="28"/>
        </w:rPr>
        <w:t xml:space="preserve">личным примером развивать положительные качества </w:t>
      </w:r>
      <w:proofErr w:type="gramStart"/>
      <w:r w:rsidRPr="007444F1">
        <w:rPr>
          <w:szCs w:val="28"/>
        </w:rPr>
        <w:t>наставляемого,,</w:t>
      </w:r>
      <w:proofErr w:type="gramEnd"/>
      <w:r w:rsidRPr="007444F1">
        <w:rPr>
          <w:szCs w:val="28"/>
        </w:rPr>
        <w:t xml:space="preserve"> корректировать его поведение в ОО,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DE0922" w:rsidRPr="007444F1" w:rsidRDefault="00DE0922" w:rsidP="00DE092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5" w:line="276" w:lineRule="auto"/>
        <w:ind w:left="851" w:hanging="284"/>
        <w:jc w:val="both"/>
        <w:rPr>
          <w:szCs w:val="28"/>
        </w:rPr>
      </w:pPr>
      <w:r w:rsidRPr="007444F1">
        <w:rPr>
          <w:szCs w:val="28"/>
        </w:rPr>
        <w:t xml:space="preserve">совместно подготавливать «портфолио </w:t>
      </w:r>
      <w:proofErr w:type="gramStart"/>
      <w:r w:rsidRPr="007444F1">
        <w:rPr>
          <w:szCs w:val="28"/>
        </w:rPr>
        <w:t>достижений»  наставляемого</w:t>
      </w:r>
      <w:proofErr w:type="gramEnd"/>
      <w:r w:rsidRPr="007444F1">
        <w:rPr>
          <w:szCs w:val="28"/>
        </w:rPr>
        <w:t>;</w:t>
      </w:r>
    </w:p>
    <w:p w:rsidR="00DE0922" w:rsidRDefault="00DE0922" w:rsidP="00DE092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5" w:line="276" w:lineRule="auto"/>
        <w:ind w:left="851" w:hanging="284"/>
        <w:jc w:val="both"/>
        <w:rPr>
          <w:szCs w:val="28"/>
        </w:rPr>
      </w:pPr>
      <w:r w:rsidRPr="007444F1">
        <w:rPr>
          <w:szCs w:val="28"/>
        </w:rPr>
        <w:t>участвовать в презентации «портфолио достижений».</w:t>
      </w:r>
    </w:p>
    <w:p w:rsidR="00DE0922" w:rsidRPr="0026474F" w:rsidRDefault="00DE0922" w:rsidP="00DE0922">
      <w:pPr>
        <w:widowControl w:val="0"/>
        <w:shd w:val="clear" w:color="auto" w:fill="FFFFFF"/>
        <w:autoSpaceDE w:val="0"/>
        <w:autoSpaceDN w:val="0"/>
        <w:adjustRightInd w:val="0"/>
        <w:spacing w:before="5" w:line="276" w:lineRule="auto"/>
        <w:ind w:left="851"/>
        <w:jc w:val="both"/>
        <w:rPr>
          <w:szCs w:val="28"/>
        </w:rPr>
      </w:pPr>
    </w:p>
    <w:p w:rsidR="00DE0922" w:rsidRPr="007444F1" w:rsidRDefault="00DE0922" w:rsidP="00DE092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0" w:firstLine="0"/>
        <w:jc w:val="center"/>
        <w:rPr>
          <w:b/>
          <w:color w:val="000000"/>
          <w:spacing w:val="-6"/>
          <w:szCs w:val="28"/>
        </w:rPr>
      </w:pPr>
      <w:proofErr w:type="gramStart"/>
      <w:r w:rsidRPr="007444F1">
        <w:rPr>
          <w:b/>
          <w:color w:val="000000"/>
          <w:spacing w:val="-6"/>
          <w:szCs w:val="28"/>
        </w:rPr>
        <w:t>ОБЯЗАННОСТИ  НАСТАВЛЯЕМОГО</w:t>
      </w:r>
      <w:proofErr w:type="gramEnd"/>
    </w:p>
    <w:p w:rsidR="00DE0922" w:rsidRPr="007444F1" w:rsidRDefault="00DE0922" w:rsidP="00DE0922">
      <w:pPr>
        <w:widowControl w:val="0"/>
        <w:numPr>
          <w:ilvl w:val="1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7444F1">
        <w:rPr>
          <w:color w:val="000000"/>
          <w:spacing w:val="-2"/>
          <w:szCs w:val="28"/>
        </w:rPr>
        <w:t>В</w:t>
      </w:r>
      <w:r w:rsidRPr="007444F1">
        <w:rPr>
          <w:b/>
          <w:bCs/>
          <w:color w:val="000000"/>
          <w:spacing w:val="-2"/>
          <w:szCs w:val="28"/>
        </w:rPr>
        <w:t xml:space="preserve"> </w:t>
      </w:r>
      <w:r w:rsidRPr="007444F1">
        <w:rPr>
          <w:color w:val="000000"/>
          <w:spacing w:val="-2"/>
          <w:szCs w:val="28"/>
        </w:rPr>
        <w:t>период наставничества наставляемый обязан:</w:t>
      </w:r>
    </w:p>
    <w:p w:rsidR="00DE0922" w:rsidRPr="007444F1" w:rsidRDefault="00DE0922" w:rsidP="00DE0922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color w:val="000000"/>
          <w:szCs w:val="28"/>
        </w:rPr>
      </w:pPr>
      <w:r w:rsidRPr="007444F1">
        <w:rPr>
          <w:color w:val="000000"/>
          <w:spacing w:val="-1"/>
          <w:szCs w:val="28"/>
        </w:rPr>
        <w:t xml:space="preserve">выполнять мероприятия, обозначенные в </w:t>
      </w:r>
      <w:r w:rsidRPr="007444F1">
        <w:rPr>
          <w:szCs w:val="28"/>
        </w:rPr>
        <w:t>индивидуальном плане осуществления наставничества</w:t>
      </w:r>
      <w:r w:rsidRPr="007444F1">
        <w:rPr>
          <w:color w:val="000000"/>
          <w:spacing w:val="-8"/>
          <w:szCs w:val="28"/>
        </w:rPr>
        <w:t>;</w:t>
      </w:r>
    </w:p>
    <w:p w:rsidR="00DE0922" w:rsidRPr="007444F1" w:rsidRDefault="00DE0922" w:rsidP="00DE0922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color w:val="000000"/>
          <w:szCs w:val="28"/>
        </w:rPr>
      </w:pPr>
      <w:r w:rsidRPr="007444F1">
        <w:rPr>
          <w:color w:val="000000"/>
          <w:spacing w:val="-8"/>
          <w:szCs w:val="28"/>
        </w:rPr>
        <w:t>выполнять рекомендации наставника;</w:t>
      </w:r>
    </w:p>
    <w:p w:rsidR="00DE0922" w:rsidRPr="007444F1" w:rsidRDefault="00DE0922" w:rsidP="00DE0922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" w:line="276" w:lineRule="auto"/>
        <w:ind w:left="851" w:hanging="284"/>
        <w:jc w:val="both"/>
        <w:rPr>
          <w:color w:val="000000"/>
          <w:szCs w:val="28"/>
        </w:rPr>
      </w:pPr>
      <w:r w:rsidRPr="007444F1">
        <w:rPr>
          <w:color w:val="000000"/>
          <w:spacing w:val="-2"/>
          <w:szCs w:val="28"/>
        </w:rPr>
        <w:t xml:space="preserve">постоянно работать над повышением профессионального </w:t>
      </w:r>
      <w:proofErr w:type="gramStart"/>
      <w:r w:rsidRPr="007444F1">
        <w:rPr>
          <w:color w:val="000000"/>
          <w:spacing w:val="-2"/>
          <w:szCs w:val="28"/>
        </w:rPr>
        <w:t>мастерства,</w:t>
      </w:r>
      <w:r w:rsidRPr="007444F1">
        <w:rPr>
          <w:color w:val="000000"/>
          <w:spacing w:val="-2"/>
          <w:szCs w:val="28"/>
        </w:rPr>
        <w:br/>
      </w:r>
      <w:r w:rsidRPr="007444F1">
        <w:rPr>
          <w:color w:val="000000"/>
          <w:szCs w:val="28"/>
        </w:rPr>
        <w:t>овладевать</w:t>
      </w:r>
      <w:proofErr w:type="gramEnd"/>
      <w:r w:rsidRPr="007444F1">
        <w:rPr>
          <w:color w:val="000000"/>
          <w:szCs w:val="28"/>
        </w:rPr>
        <w:t xml:space="preserve"> практическими навыками по осваиваемой образовательной программе;</w:t>
      </w:r>
    </w:p>
    <w:p w:rsidR="00DE0922" w:rsidRPr="007444F1" w:rsidRDefault="00DE0922" w:rsidP="00DE0922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color w:val="000000"/>
          <w:szCs w:val="28"/>
        </w:rPr>
      </w:pPr>
      <w:r w:rsidRPr="007444F1">
        <w:rPr>
          <w:color w:val="000000"/>
          <w:spacing w:val="-1"/>
          <w:szCs w:val="28"/>
        </w:rPr>
        <w:t>учиться у наставника передовым методам и формам работы, правильно</w:t>
      </w:r>
      <w:r w:rsidRPr="007444F1">
        <w:rPr>
          <w:color w:val="000000"/>
          <w:spacing w:val="-1"/>
          <w:szCs w:val="28"/>
        </w:rPr>
        <w:br/>
      </w:r>
      <w:r w:rsidRPr="007444F1">
        <w:rPr>
          <w:color w:val="000000"/>
          <w:szCs w:val="28"/>
        </w:rPr>
        <w:t>строить свои взаимоотношения с ним;</w:t>
      </w:r>
    </w:p>
    <w:p w:rsidR="00DE0922" w:rsidRPr="007444F1" w:rsidRDefault="00DE0922" w:rsidP="00DE0922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color w:val="000000"/>
          <w:szCs w:val="28"/>
        </w:rPr>
      </w:pPr>
      <w:r w:rsidRPr="007444F1">
        <w:rPr>
          <w:color w:val="000000"/>
          <w:szCs w:val="28"/>
        </w:rPr>
        <w:t>информировать наставника о трудностях, возникших при выполнение индивидуального плана</w:t>
      </w:r>
      <w:r w:rsidRPr="007444F1">
        <w:rPr>
          <w:szCs w:val="28"/>
        </w:rPr>
        <w:t xml:space="preserve"> осуществления наставничества</w:t>
      </w:r>
      <w:r w:rsidRPr="007444F1">
        <w:rPr>
          <w:color w:val="000000"/>
          <w:szCs w:val="28"/>
        </w:rPr>
        <w:t>;</w:t>
      </w:r>
    </w:p>
    <w:p w:rsidR="00DE0922" w:rsidRPr="007444F1" w:rsidRDefault="00DE0922" w:rsidP="00DE0922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" w:line="276" w:lineRule="auto"/>
        <w:ind w:left="851" w:hanging="284"/>
        <w:jc w:val="both"/>
        <w:rPr>
          <w:color w:val="000000"/>
          <w:szCs w:val="28"/>
        </w:rPr>
      </w:pPr>
      <w:r w:rsidRPr="007444F1">
        <w:rPr>
          <w:color w:val="000000"/>
          <w:szCs w:val="28"/>
        </w:rPr>
        <w:t>совершенствовать свой общеобразовательный, профессиональный и культурный уровень;</w:t>
      </w:r>
    </w:p>
    <w:p w:rsidR="00DE0922" w:rsidRPr="007444F1" w:rsidRDefault="00DE0922" w:rsidP="00DE0922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0" w:line="276" w:lineRule="auto"/>
        <w:ind w:left="851" w:hanging="284"/>
        <w:jc w:val="both"/>
        <w:rPr>
          <w:szCs w:val="28"/>
        </w:rPr>
      </w:pPr>
      <w:r w:rsidRPr="007444F1">
        <w:rPr>
          <w:color w:val="000000"/>
          <w:spacing w:val="-1"/>
          <w:szCs w:val="28"/>
        </w:rPr>
        <w:t>отчитываться о своей работе перед наставником в установленные сроки</w:t>
      </w:r>
      <w:r w:rsidRPr="007444F1">
        <w:rPr>
          <w:color w:val="000000"/>
          <w:szCs w:val="28"/>
        </w:rPr>
        <w:t>.</w:t>
      </w:r>
      <w:r w:rsidRPr="007444F1">
        <w:rPr>
          <w:color w:val="000000"/>
          <w:szCs w:val="28"/>
        </w:rPr>
        <w:tab/>
      </w:r>
    </w:p>
    <w:p w:rsidR="00DE0922" w:rsidRDefault="00DE0922" w:rsidP="00DE0922">
      <w:pPr>
        <w:pStyle w:val="ConsPlusTitle"/>
        <w:jc w:val="right"/>
        <w:rPr>
          <w:rFonts w:ascii="Times New Roman" w:hAnsi="Times New Roman" w:cs="Times New Roman"/>
          <w:bCs w:val="0"/>
          <w:szCs w:val="28"/>
        </w:rPr>
      </w:pPr>
      <w:r w:rsidRPr="007444F1">
        <w:rPr>
          <w:rFonts w:ascii="Times New Roman" w:hAnsi="Times New Roman" w:cs="Times New Roman"/>
          <w:bCs w:val="0"/>
          <w:szCs w:val="28"/>
        </w:rPr>
        <w:tab/>
      </w:r>
      <w:r w:rsidRPr="007444F1">
        <w:rPr>
          <w:rFonts w:ascii="Times New Roman" w:hAnsi="Times New Roman" w:cs="Times New Roman"/>
          <w:bCs w:val="0"/>
          <w:szCs w:val="28"/>
        </w:rPr>
        <w:tab/>
      </w:r>
      <w:r w:rsidRPr="007444F1">
        <w:rPr>
          <w:rFonts w:ascii="Times New Roman" w:hAnsi="Times New Roman" w:cs="Times New Roman"/>
          <w:bCs w:val="0"/>
          <w:szCs w:val="28"/>
        </w:rPr>
        <w:tab/>
      </w:r>
      <w:r w:rsidRPr="007444F1">
        <w:rPr>
          <w:rFonts w:ascii="Times New Roman" w:hAnsi="Times New Roman" w:cs="Times New Roman"/>
          <w:bCs w:val="0"/>
          <w:szCs w:val="28"/>
        </w:rPr>
        <w:tab/>
      </w:r>
      <w:r w:rsidRPr="007444F1">
        <w:rPr>
          <w:rFonts w:ascii="Times New Roman" w:hAnsi="Times New Roman" w:cs="Times New Roman"/>
          <w:bCs w:val="0"/>
          <w:szCs w:val="28"/>
        </w:rPr>
        <w:tab/>
      </w:r>
      <w:r w:rsidRPr="007444F1">
        <w:rPr>
          <w:rFonts w:ascii="Times New Roman" w:hAnsi="Times New Roman" w:cs="Times New Roman"/>
          <w:bCs w:val="0"/>
          <w:szCs w:val="28"/>
        </w:rPr>
        <w:tab/>
      </w:r>
      <w:r w:rsidRPr="007444F1">
        <w:rPr>
          <w:rFonts w:ascii="Times New Roman" w:hAnsi="Times New Roman" w:cs="Times New Roman"/>
          <w:bCs w:val="0"/>
          <w:szCs w:val="28"/>
        </w:rPr>
        <w:tab/>
      </w:r>
      <w:r w:rsidRPr="007444F1">
        <w:rPr>
          <w:rFonts w:ascii="Times New Roman" w:hAnsi="Times New Roman" w:cs="Times New Roman"/>
          <w:bCs w:val="0"/>
          <w:szCs w:val="28"/>
        </w:rPr>
        <w:tab/>
      </w:r>
      <w:r w:rsidRPr="007444F1">
        <w:rPr>
          <w:rFonts w:ascii="Times New Roman" w:hAnsi="Times New Roman" w:cs="Times New Roman"/>
          <w:bCs w:val="0"/>
          <w:szCs w:val="28"/>
        </w:rPr>
        <w:tab/>
      </w:r>
      <w:r w:rsidRPr="007444F1">
        <w:rPr>
          <w:rFonts w:ascii="Times New Roman" w:hAnsi="Times New Roman" w:cs="Times New Roman"/>
          <w:bCs w:val="0"/>
          <w:szCs w:val="28"/>
        </w:rPr>
        <w:tab/>
      </w:r>
      <w:r w:rsidRPr="007444F1">
        <w:rPr>
          <w:rFonts w:ascii="Times New Roman" w:hAnsi="Times New Roman" w:cs="Times New Roman"/>
          <w:bCs w:val="0"/>
          <w:szCs w:val="28"/>
        </w:rPr>
        <w:tab/>
      </w:r>
      <w:r w:rsidRPr="007444F1">
        <w:rPr>
          <w:rFonts w:ascii="Times New Roman" w:hAnsi="Times New Roman" w:cs="Times New Roman"/>
          <w:bCs w:val="0"/>
          <w:szCs w:val="28"/>
        </w:rPr>
        <w:tab/>
      </w:r>
      <w:r w:rsidRPr="007444F1">
        <w:rPr>
          <w:rFonts w:ascii="Times New Roman" w:hAnsi="Times New Roman" w:cs="Times New Roman"/>
          <w:bCs w:val="0"/>
          <w:szCs w:val="28"/>
        </w:rPr>
        <w:tab/>
      </w:r>
      <w:r w:rsidRPr="007444F1">
        <w:rPr>
          <w:rFonts w:ascii="Times New Roman" w:hAnsi="Times New Roman" w:cs="Times New Roman"/>
          <w:bCs w:val="0"/>
          <w:szCs w:val="28"/>
        </w:rPr>
        <w:tab/>
      </w:r>
      <w:r w:rsidRPr="007444F1">
        <w:rPr>
          <w:rFonts w:ascii="Times New Roman" w:hAnsi="Times New Roman" w:cs="Times New Roman"/>
          <w:bCs w:val="0"/>
          <w:szCs w:val="28"/>
        </w:rPr>
        <w:tab/>
      </w:r>
      <w:r w:rsidRPr="007444F1">
        <w:rPr>
          <w:rFonts w:ascii="Times New Roman" w:hAnsi="Times New Roman" w:cs="Times New Roman"/>
          <w:bCs w:val="0"/>
          <w:szCs w:val="28"/>
        </w:rPr>
        <w:tab/>
      </w:r>
      <w:r w:rsidRPr="007444F1">
        <w:rPr>
          <w:rFonts w:ascii="Times New Roman" w:hAnsi="Times New Roman" w:cs="Times New Roman"/>
          <w:bCs w:val="0"/>
          <w:szCs w:val="28"/>
        </w:rPr>
        <w:tab/>
      </w:r>
      <w:r w:rsidRPr="007444F1">
        <w:rPr>
          <w:rFonts w:ascii="Times New Roman" w:hAnsi="Times New Roman" w:cs="Times New Roman"/>
          <w:bCs w:val="0"/>
          <w:szCs w:val="28"/>
        </w:rPr>
        <w:tab/>
      </w:r>
      <w:r w:rsidRPr="007444F1">
        <w:rPr>
          <w:rFonts w:ascii="Times New Roman" w:hAnsi="Times New Roman" w:cs="Times New Roman"/>
          <w:bCs w:val="0"/>
          <w:szCs w:val="28"/>
        </w:rPr>
        <w:tab/>
      </w:r>
      <w:r w:rsidRPr="007444F1">
        <w:rPr>
          <w:rFonts w:ascii="Times New Roman" w:hAnsi="Times New Roman" w:cs="Times New Roman"/>
          <w:bCs w:val="0"/>
          <w:szCs w:val="28"/>
        </w:rPr>
        <w:tab/>
      </w:r>
      <w:r w:rsidRPr="007444F1">
        <w:rPr>
          <w:rFonts w:ascii="Times New Roman" w:hAnsi="Times New Roman" w:cs="Times New Roman"/>
          <w:bCs w:val="0"/>
          <w:szCs w:val="28"/>
        </w:rPr>
        <w:tab/>
      </w:r>
    </w:p>
    <w:p w:rsidR="00DE0922" w:rsidRPr="007444F1" w:rsidRDefault="00DE0922" w:rsidP="00DE0922">
      <w:pPr>
        <w:shd w:val="clear" w:color="auto" w:fill="FFFFFF"/>
        <w:spacing w:line="276" w:lineRule="auto"/>
        <w:jc w:val="center"/>
        <w:rPr>
          <w:b/>
          <w:caps/>
          <w:color w:val="000000"/>
          <w:spacing w:val="-1"/>
          <w:szCs w:val="28"/>
        </w:rPr>
      </w:pPr>
      <w:r w:rsidRPr="007444F1">
        <w:rPr>
          <w:b/>
          <w:caps/>
          <w:color w:val="000000"/>
          <w:spacing w:val="-1"/>
          <w:szCs w:val="28"/>
        </w:rPr>
        <w:t>Манифест наставника</w:t>
      </w:r>
    </w:p>
    <w:p w:rsidR="00DE0922" w:rsidRPr="007444F1" w:rsidRDefault="00DE0922" w:rsidP="00DE0922">
      <w:pPr>
        <w:shd w:val="clear" w:color="auto" w:fill="FFFFFF"/>
        <w:spacing w:line="276" w:lineRule="auto"/>
        <w:jc w:val="center"/>
        <w:rPr>
          <w:b/>
          <w:caps/>
          <w:color w:val="000000"/>
          <w:spacing w:val="-1"/>
          <w:sz w:val="22"/>
        </w:rPr>
      </w:pPr>
    </w:p>
    <w:p w:rsidR="00DE0922" w:rsidRPr="007444F1" w:rsidRDefault="00DE0922" w:rsidP="00DE092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1"/>
          <w:szCs w:val="28"/>
        </w:rPr>
      </w:pPr>
      <w:r w:rsidRPr="007444F1">
        <w:rPr>
          <w:color w:val="000000"/>
          <w:spacing w:val="-1"/>
          <w:szCs w:val="28"/>
        </w:rPr>
        <w:t xml:space="preserve">Наставник помогает наставляемому осознать свои сильные и слабые стороны и определить векторы развития. </w:t>
      </w:r>
    </w:p>
    <w:p w:rsidR="00DE0922" w:rsidRPr="007444F1" w:rsidRDefault="00DE0922" w:rsidP="00DE092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1"/>
          <w:szCs w:val="28"/>
        </w:rPr>
      </w:pPr>
      <w:r w:rsidRPr="007444F1">
        <w:rPr>
          <w:color w:val="000000"/>
          <w:spacing w:val="-1"/>
          <w:szCs w:val="28"/>
        </w:rPr>
        <w:t xml:space="preserve">Наставник является примером жизни, поведения и </w:t>
      </w:r>
      <w:proofErr w:type="gramStart"/>
      <w:r w:rsidRPr="007444F1">
        <w:rPr>
          <w:color w:val="000000"/>
          <w:spacing w:val="-1"/>
          <w:szCs w:val="28"/>
        </w:rPr>
        <w:t>ценностей  для</w:t>
      </w:r>
      <w:proofErr w:type="gramEnd"/>
      <w:r w:rsidRPr="007444F1">
        <w:rPr>
          <w:color w:val="000000"/>
          <w:spacing w:val="-1"/>
          <w:szCs w:val="28"/>
        </w:rPr>
        <w:t xml:space="preserve"> наставляемого. </w:t>
      </w:r>
    </w:p>
    <w:p w:rsidR="00DE0922" w:rsidRPr="007444F1" w:rsidRDefault="00DE0922" w:rsidP="00DE092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1"/>
          <w:szCs w:val="28"/>
        </w:rPr>
      </w:pPr>
      <w:r w:rsidRPr="007444F1">
        <w:rPr>
          <w:color w:val="000000"/>
          <w:spacing w:val="-1"/>
          <w:szCs w:val="28"/>
        </w:rPr>
        <w:t xml:space="preserve">Наставнические отношения формируются в условиях доверия, взаимообогащения и открытого диалога. </w:t>
      </w:r>
    </w:p>
    <w:p w:rsidR="00DE0922" w:rsidRPr="007444F1" w:rsidRDefault="00DE0922" w:rsidP="00DE092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1"/>
          <w:szCs w:val="28"/>
        </w:rPr>
      </w:pPr>
      <w:r w:rsidRPr="007444F1">
        <w:rPr>
          <w:color w:val="000000"/>
          <w:spacing w:val="-1"/>
          <w:szCs w:val="28"/>
        </w:rPr>
        <w:t xml:space="preserve">Наставник ориентируется на близкие, достижимые для наставляемого цели, но обсуждает с ним также долгосрочную перспективу и будущее. </w:t>
      </w:r>
    </w:p>
    <w:p w:rsidR="00DE0922" w:rsidRPr="007444F1" w:rsidRDefault="00DE0922" w:rsidP="00DE092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1"/>
          <w:szCs w:val="28"/>
        </w:rPr>
      </w:pPr>
      <w:r w:rsidRPr="007444F1">
        <w:rPr>
          <w:color w:val="000000"/>
          <w:spacing w:val="-1"/>
          <w:szCs w:val="28"/>
        </w:rPr>
        <w:t xml:space="preserve">Наставник предлагает помощь в достижении целей и желаний наставляемого и указывает на риски и противоречия. </w:t>
      </w:r>
    </w:p>
    <w:p w:rsidR="00DE0922" w:rsidRPr="007444F1" w:rsidRDefault="00DE0922" w:rsidP="00DE092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1"/>
          <w:szCs w:val="28"/>
        </w:rPr>
      </w:pPr>
      <w:r w:rsidRPr="007444F1">
        <w:rPr>
          <w:color w:val="000000"/>
          <w:spacing w:val="-1"/>
          <w:szCs w:val="28"/>
        </w:rPr>
        <w:t xml:space="preserve">Наставник не навязывает наставляемому собственное мнение и позицию, но стимулирует развитие у наставляемого индивидуального видения. </w:t>
      </w:r>
    </w:p>
    <w:p w:rsidR="00DE0922" w:rsidRPr="007444F1" w:rsidRDefault="00DE0922" w:rsidP="00DE092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1"/>
          <w:szCs w:val="28"/>
        </w:rPr>
      </w:pPr>
      <w:r w:rsidRPr="007444F1">
        <w:rPr>
          <w:color w:val="000000"/>
          <w:spacing w:val="-1"/>
          <w:szCs w:val="28"/>
        </w:rPr>
        <w:t xml:space="preserve">Наставник помогает наставляемому развить прикладные навыки, умения и компетенции. </w:t>
      </w:r>
    </w:p>
    <w:p w:rsidR="00DE0922" w:rsidRPr="007444F1" w:rsidRDefault="00DE0922" w:rsidP="00DE092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1"/>
          <w:szCs w:val="28"/>
        </w:rPr>
      </w:pPr>
      <w:r w:rsidRPr="007444F1">
        <w:rPr>
          <w:color w:val="000000"/>
          <w:spacing w:val="-1"/>
          <w:szCs w:val="28"/>
        </w:rPr>
        <w:t xml:space="preserve">Наставник по возможности оказывает наставляемому личностную и психологическую поддержку, мотивирует и ободряет его. </w:t>
      </w:r>
    </w:p>
    <w:p w:rsidR="00DE0922" w:rsidRPr="007444F1" w:rsidRDefault="00DE0922" w:rsidP="00DE092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1"/>
          <w:szCs w:val="28"/>
        </w:rPr>
      </w:pPr>
      <w:r w:rsidRPr="007444F1">
        <w:rPr>
          <w:color w:val="000000"/>
          <w:spacing w:val="-1"/>
          <w:szCs w:val="28"/>
        </w:rPr>
        <w:t xml:space="preserve">Наставник по согласованию с куратором может проводить дополнительные (в том </w:t>
      </w:r>
      <w:r w:rsidRPr="007444F1">
        <w:rPr>
          <w:color w:val="000000"/>
          <w:spacing w:val="-1"/>
          <w:szCs w:val="28"/>
        </w:rPr>
        <w:lastRenderedPageBreak/>
        <w:t xml:space="preserve">числе выездные) мероприятия, направленные как на достижение цели наставнической программы, так и на укрепление взаимоотношений с наставляемым. </w:t>
      </w:r>
    </w:p>
    <w:p w:rsidR="00DE0922" w:rsidRPr="007444F1" w:rsidRDefault="00DE0922" w:rsidP="00DE092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1"/>
          <w:szCs w:val="28"/>
        </w:rPr>
      </w:pPr>
      <w:r w:rsidRPr="007444F1">
        <w:rPr>
          <w:color w:val="000000"/>
          <w:spacing w:val="-1"/>
          <w:szCs w:val="28"/>
        </w:rPr>
        <w:t xml:space="preserve">Наставник соблюдает обоюдные договоренности, не </w:t>
      </w:r>
      <w:proofErr w:type="gramStart"/>
      <w:r w:rsidRPr="007444F1">
        <w:rPr>
          <w:color w:val="000000"/>
          <w:spacing w:val="-1"/>
          <w:szCs w:val="28"/>
        </w:rPr>
        <w:t>выходит  за</w:t>
      </w:r>
      <w:proofErr w:type="gramEnd"/>
      <w:r w:rsidRPr="007444F1">
        <w:rPr>
          <w:color w:val="000000"/>
          <w:spacing w:val="-1"/>
          <w:szCs w:val="28"/>
        </w:rPr>
        <w:t xml:space="preserve"> допустимые рамки субординации и не разглашает информацию, которую передает ему наставляемый. </w:t>
      </w:r>
    </w:p>
    <w:p w:rsidR="00DE0922" w:rsidRPr="007444F1" w:rsidRDefault="00DE0922" w:rsidP="00DE092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1"/>
          <w:szCs w:val="28"/>
        </w:rPr>
      </w:pPr>
      <w:r w:rsidRPr="007444F1">
        <w:rPr>
          <w:color w:val="000000"/>
          <w:spacing w:val="-1"/>
          <w:szCs w:val="28"/>
        </w:rPr>
        <w:t xml:space="preserve">Наставник может быть инициатором завершения программы, но перед этим обязан приложить все усилия по сохранению доброкачественных наставнических отношений. </w:t>
      </w:r>
    </w:p>
    <w:p w:rsidR="00DE0922" w:rsidRPr="007444F1" w:rsidRDefault="00DE0922" w:rsidP="00DE092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1"/>
          <w:szCs w:val="28"/>
        </w:rPr>
      </w:pPr>
      <w:r w:rsidRPr="007444F1">
        <w:rPr>
          <w:color w:val="000000"/>
          <w:spacing w:val="-1"/>
          <w:szCs w:val="28"/>
        </w:rPr>
        <w:t xml:space="preserve">Список исключений, информация о которых незамедлительно передается куратору программы: </w:t>
      </w:r>
    </w:p>
    <w:p w:rsidR="00DE0922" w:rsidRPr="007444F1" w:rsidRDefault="00DE0922" w:rsidP="00DE092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567" w:firstLine="0"/>
        <w:jc w:val="both"/>
        <w:rPr>
          <w:color w:val="000000"/>
          <w:spacing w:val="-1"/>
          <w:szCs w:val="28"/>
        </w:rPr>
      </w:pPr>
      <w:r w:rsidRPr="007444F1">
        <w:rPr>
          <w:color w:val="000000"/>
          <w:spacing w:val="-1"/>
          <w:szCs w:val="28"/>
        </w:rPr>
        <w:t xml:space="preserve">если наставляемый сообщит о том, что стал жертвой насилия (физического, сексуального, психологического); </w:t>
      </w:r>
    </w:p>
    <w:p w:rsidR="00DE0922" w:rsidRPr="007444F1" w:rsidRDefault="00DE0922" w:rsidP="00DE092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567" w:firstLine="0"/>
        <w:jc w:val="both"/>
        <w:rPr>
          <w:color w:val="000000"/>
          <w:spacing w:val="-1"/>
          <w:szCs w:val="28"/>
        </w:rPr>
      </w:pPr>
      <w:r w:rsidRPr="007444F1">
        <w:rPr>
          <w:color w:val="000000"/>
          <w:spacing w:val="-1"/>
          <w:szCs w:val="28"/>
        </w:rPr>
        <w:t xml:space="preserve">если наставляемый сообщит о том, что вовлечен в незаконную деятельность (распространение наркотиков, финансовые махинации); </w:t>
      </w:r>
    </w:p>
    <w:p w:rsidR="00DE0922" w:rsidRPr="007444F1" w:rsidRDefault="00DE0922" w:rsidP="00DE092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567" w:firstLine="0"/>
        <w:jc w:val="both"/>
        <w:rPr>
          <w:color w:val="000000"/>
          <w:spacing w:val="-1"/>
          <w:szCs w:val="28"/>
        </w:rPr>
      </w:pPr>
      <w:r w:rsidRPr="007444F1">
        <w:rPr>
          <w:color w:val="000000"/>
          <w:spacing w:val="-1"/>
          <w:szCs w:val="28"/>
        </w:rPr>
        <w:t xml:space="preserve">если </w:t>
      </w:r>
      <w:r w:rsidRPr="007444F1">
        <w:rPr>
          <w:color w:val="000000"/>
          <w:spacing w:val="-1"/>
          <w:szCs w:val="28"/>
        </w:rPr>
        <w:tab/>
        <w:t xml:space="preserve">наставляемый </w:t>
      </w:r>
      <w:r w:rsidRPr="007444F1">
        <w:rPr>
          <w:color w:val="000000"/>
          <w:spacing w:val="-1"/>
          <w:szCs w:val="28"/>
        </w:rPr>
        <w:tab/>
        <w:t xml:space="preserve">сообщит </w:t>
      </w:r>
      <w:proofErr w:type="gramStart"/>
      <w:r w:rsidRPr="007444F1">
        <w:rPr>
          <w:color w:val="000000"/>
          <w:spacing w:val="-1"/>
          <w:szCs w:val="28"/>
        </w:rPr>
        <w:tab/>
        <w:t>(</w:t>
      </w:r>
      <w:proofErr w:type="gramEnd"/>
      <w:r w:rsidRPr="007444F1">
        <w:rPr>
          <w:color w:val="000000"/>
          <w:spacing w:val="-1"/>
          <w:szCs w:val="28"/>
        </w:rPr>
        <w:t xml:space="preserve">или </w:t>
      </w:r>
      <w:r w:rsidRPr="007444F1">
        <w:rPr>
          <w:color w:val="000000"/>
          <w:spacing w:val="-1"/>
          <w:szCs w:val="28"/>
        </w:rPr>
        <w:tab/>
        <w:t xml:space="preserve">его </w:t>
      </w:r>
      <w:r w:rsidRPr="007444F1">
        <w:rPr>
          <w:color w:val="000000"/>
          <w:spacing w:val="-1"/>
          <w:szCs w:val="28"/>
        </w:rPr>
        <w:tab/>
        <w:t xml:space="preserve">поведение </w:t>
      </w:r>
      <w:r w:rsidRPr="007444F1">
        <w:rPr>
          <w:color w:val="000000"/>
          <w:spacing w:val="-1"/>
          <w:szCs w:val="28"/>
        </w:rPr>
        <w:tab/>
        <w:t xml:space="preserve">будет </w:t>
      </w:r>
    </w:p>
    <w:p w:rsidR="00DE0922" w:rsidRDefault="00DE0922" w:rsidP="00DE092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567" w:firstLine="0"/>
        <w:jc w:val="both"/>
        <w:rPr>
          <w:color w:val="000000"/>
          <w:spacing w:val="-1"/>
          <w:szCs w:val="28"/>
        </w:rPr>
      </w:pPr>
      <w:r w:rsidRPr="007444F1">
        <w:rPr>
          <w:color w:val="000000"/>
          <w:spacing w:val="-1"/>
          <w:szCs w:val="28"/>
        </w:rPr>
        <w:t xml:space="preserve">свидетельствовать) о потенциальной угрозе, способной нанести вред жизни и здоровью (суицидальные мысли, пагубная зависимость). </w:t>
      </w:r>
    </w:p>
    <w:p w:rsidR="00DE0922" w:rsidRPr="007444F1" w:rsidRDefault="00DE0922" w:rsidP="00DE0922">
      <w:pPr>
        <w:spacing w:after="131" w:line="259" w:lineRule="auto"/>
        <w:ind w:right="364"/>
        <w:jc w:val="center"/>
        <w:rPr>
          <w:b/>
          <w:caps/>
          <w:color w:val="000000"/>
          <w:spacing w:val="-1"/>
          <w:szCs w:val="28"/>
        </w:rPr>
      </w:pPr>
      <w:r w:rsidRPr="007444F1">
        <w:rPr>
          <w:b/>
          <w:caps/>
          <w:color w:val="000000"/>
          <w:spacing w:val="-1"/>
          <w:szCs w:val="28"/>
        </w:rPr>
        <w:t>Кодекс наставника</w:t>
      </w:r>
    </w:p>
    <w:p w:rsidR="00DE0922" w:rsidRPr="007444F1" w:rsidRDefault="00DE0922" w:rsidP="00DE0922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pacing w:val="-1"/>
          <w:szCs w:val="28"/>
        </w:rPr>
      </w:pPr>
      <w:r w:rsidRPr="007444F1">
        <w:rPr>
          <w:color w:val="000000"/>
          <w:spacing w:val="-1"/>
          <w:szCs w:val="28"/>
        </w:rPr>
        <w:t xml:space="preserve">Не осуждаю, а предлагаю решение. </w:t>
      </w:r>
    </w:p>
    <w:p w:rsidR="00DE0922" w:rsidRPr="007444F1" w:rsidRDefault="00DE0922" w:rsidP="00DE0922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pacing w:val="-1"/>
          <w:szCs w:val="28"/>
        </w:rPr>
      </w:pPr>
      <w:r w:rsidRPr="007444F1">
        <w:rPr>
          <w:color w:val="000000"/>
          <w:spacing w:val="-1"/>
          <w:szCs w:val="28"/>
        </w:rPr>
        <w:t xml:space="preserve">Не критикую, а изучаю ситуацию. </w:t>
      </w:r>
    </w:p>
    <w:p w:rsidR="00DE0922" w:rsidRPr="007444F1" w:rsidRDefault="00DE0922" w:rsidP="00DE0922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pacing w:val="-1"/>
          <w:szCs w:val="28"/>
        </w:rPr>
      </w:pPr>
      <w:r w:rsidRPr="007444F1">
        <w:rPr>
          <w:color w:val="000000"/>
          <w:spacing w:val="-1"/>
          <w:szCs w:val="28"/>
        </w:rPr>
        <w:t xml:space="preserve">Не обвиняю, а поддерживаю. </w:t>
      </w:r>
    </w:p>
    <w:p w:rsidR="00DE0922" w:rsidRPr="007444F1" w:rsidRDefault="00DE0922" w:rsidP="00DE0922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pacing w:val="-1"/>
          <w:szCs w:val="28"/>
        </w:rPr>
      </w:pPr>
      <w:r w:rsidRPr="007444F1">
        <w:rPr>
          <w:color w:val="000000"/>
          <w:spacing w:val="-1"/>
          <w:szCs w:val="28"/>
        </w:rPr>
        <w:t xml:space="preserve">Не решаю проблему сам, а помогаю решить ее наставляемому. </w:t>
      </w:r>
    </w:p>
    <w:p w:rsidR="00DE0922" w:rsidRPr="007444F1" w:rsidRDefault="00DE0922" w:rsidP="00DE0922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pacing w:val="-1"/>
          <w:szCs w:val="28"/>
        </w:rPr>
      </w:pPr>
      <w:r w:rsidRPr="007444F1">
        <w:rPr>
          <w:color w:val="000000"/>
          <w:spacing w:val="-1"/>
          <w:szCs w:val="28"/>
        </w:rPr>
        <w:t xml:space="preserve">Не навязываю свое мнение, а работаю в диалоге. </w:t>
      </w:r>
    </w:p>
    <w:p w:rsidR="00DE0922" w:rsidRPr="007444F1" w:rsidRDefault="00DE0922" w:rsidP="00DE0922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pacing w:val="-1"/>
          <w:szCs w:val="28"/>
        </w:rPr>
      </w:pPr>
      <w:r w:rsidRPr="007444F1">
        <w:rPr>
          <w:color w:val="000000"/>
          <w:spacing w:val="-1"/>
          <w:szCs w:val="28"/>
        </w:rPr>
        <w:t xml:space="preserve">Разделяю ответственность за наставляемого с куратором, родителями и организацией. </w:t>
      </w:r>
    </w:p>
    <w:p w:rsidR="00DE0922" w:rsidRPr="007444F1" w:rsidRDefault="00DE0922" w:rsidP="00DE0922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pacing w:val="-1"/>
          <w:szCs w:val="28"/>
        </w:rPr>
      </w:pPr>
      <w:r w:rsidRPr="007444F1">
        <w:rPr>
          <w:color w:val="000000"/>
          <w:spacing w:val="-1"/>
          <w:szCs w:val="28"/>
        </w:rPr>
        <w:t xml:space="preserve">Не утверждаю, а советуюсь. </w:t>
      </w:r>
    </w:p>
    <w:p w:rsidR="00DE0922" w:rsidRPr="007444F1" w:rsidRDefault="00DE0922" w:rsidP="00DE0922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pacing w:val="-1"/>
          <w:szCs w:val="28"/>
        </w:rPr>
      </w:pPr>
      <w:r w:rsidRPr="007444F1">
        <w:rPr>
          <w:color w:val="000000"/>
          <w:spacing w:val="-1"/>
          <w:szCs w:val="28"/>
        </w:rPr>
        <w:t xml:space="preserve">Не отрываюсь от практики. </w:t>
      </w:r>
    </w:p>
    <w:p w:rsidR="00DE0922" w:rsidRPr="007444F1" w:rsidRDefault="00DE0922" w:rsidP="00DE0922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pacing w:val="-1"/>
          <w:szCs w:val="28"/>
        </w:rPr>
      </w:pPr>
      <w:r w:rsidRPr="007444F1">
        <w:rPr>
          <w:color w:val="000000"/>
          <w:spacing w:val="-1"/>
          <w:szCs w:val="28"/>
        </w:rPr>
        <w:t xml:space="preserve">Призывая наставляемого к дисциплине и ответственному отношению к себе, наставническому взаимодействию и программе, сам следую этому правилу. </w:t>
      </w:r>
    </w:p>
    <w:p w:rsidR="00DE0922" w:rsidRPr="007444F1" w:rsidRDefault="00DE0922" w:rsidP="00DE0922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pacing w:val="-1"/>
          <w:szCs w:val="28"/>
        </w:rPr>
      </w:pPr>
      <w:r w:rsidRPr="007444F1">
        <w:rPr>
          <w:color w:val="000000"/>
          <w:spacing w:val="-1"/>
          <w:szCs w:val="28"/>
        </w:rPr>
        <w:t xml:space="preserve">Не разглашаю внутреннюю информацию. Наставничество – не решение всех проблем, стоящих перед наставляемым и его/ее семьей. Суть наставничества заключается в создании и поддержании устойчивых человеческих взаимоотношений, в которых наставляемый чувствует, что к нему относятся как к личности и что он имеет значение для общества. </w:t>
      </w:r>
    </w:p>
    <w:p w:rsidR="00DE0922" w:rsidRPr="007444F1" w:rsidRDefault="00DE0922" w:rsidP="00DE0922">
      <w:pPr>
        <w:shd w:val="clear" w:color="auto" w:fill="FFFFFF"/>
        <w:tabs>
          <w:tab w:val="left" w:pos="851"/>
        </w:tabs>
        <w:spacing w:line="276" w:lineRule="auto"/>
        <w:ind w:left="851"/>
        <w:jc w:val="both"/>
        <w:rPr>
          <w:color w:val="000000"/>
          <w:spacing w:val="-1"/>
          <w:szCs w:val="28"/>
        </w:rPr>
      </w:pPr>
    </w:p>
    <w:p w:rsidR="00DE0922" w:rsidRPr="007444F1" w:rsidRDefault="00DE0922" w:rsidP="00DE0922">
      <w:pPr>
        <w:spacing w:line="259" w:lineRule="auto"/>
        <w:ind w:left="848" w:right="363"/>
        <w:jc w:val="center"/>
        <w:rPr>
          <w:b/>
          <w:caps/>
          <w:color w:val="000000"/>
          <w:spacing w:val="-1"/>
          <w:szCs w:val="28"/>
        </w:rPr>
      </w:pPr>
      <w:r w:rsidRPr="007444F1">
        <w:rPr>
          <w:b/>
          <w:caps/>
          <w:color w:val="000000"/>
          <w:spacing w:val="-1"/>
          <w:szCs w:val="28"/>
        </w:rPr>
        <w:t xml:space="preserve">Руководящие принципы наставника </w:t>
      </w:r>
    </w:p>
    <w:p w:rsidR="00DE0922" w:rsidRPr="007444F1" w:rsidRDefault="00DE0922" w:rsidP="00DE0922">
      <w:pPr>
        <w:spacing w:line="259" w:lineRule="auto"/>
        <w:ind w:left="848" w:right="363"/>
        <w:rPr>
          <w:szCs w:val="28"/>
        </w:rPr>
      </w:pPr>
    </w:p>
    <w:tbl>
      <w:tblPr>
        <w:tblW w:w="9362" w:type="dxa"/>
        <w:tblInd w:w="-101" w:type="dxa"/>
        <w:tblCellMar>
          <w:top w:w="163" w:type="dxa"/>
          <w:left w:w="0" w:type="dxa"/>
          <w:right w:w="31" w:type="dxa"/>
        </w:tblCellMar>
        <w:tblLook w:val="04A0" w:firstRow="1" w:lastRow="0" w:firstColumn="1" w:lastColumn="0" w:noHBand="0" w:noVBand="1"/>
      </w:tblPr>
      <w:tblGrid>
        <w:gridCol w:w="2826"/>
        <w:gridCol w:w="1828"/>
        <w:gridCol w:w="1600"/>
        <w:gridCol w:w="415"/>
        <w:gridCol w:w="2693"/>
      </w:tblGrid>
      <w:tr w:rsidR="00DE0922" w:rsidRPr="007444F1" w:rsidTr="00557CB5">
        <w:trPr>
          <w:trHeight w:val="578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922" w:rsidRPr="007444F1" w:rsidRDefault="00DE0922" w:rsidP="00557CB5">
            <w:pPr>
              <w:spacing w:line="259" w:lineRule="auto"/>
              <w:ind w:right="135"/>
              <w:rPr>
                <w:color w:val="000000"/>
                <w:spacing w:val="-1"/>
                <w:szCs w:val="28"/>
              </w:rPr>
            </w:pPr>
            <w:r w:rsidRPr="007444F1">
              <w:rPr>
                <w:color w:val="000000"/>
                <w:spacing w:val="-1"/>
                <w:szCs w:val="28"/>
              </w:rPr>
              <w:t xml:space="preserve">Наставники слушают 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922" w:rsidRPr="007444F1" w:rsidRDefault="00DE0922" w:rsidP="00557CB5">
            <w:pPr>
              <w:spacing w:line="259" w:lineRule="auto"/>
              <w:ind w:right="135"/>
              <w:rPr>
                <w:color w:val="000000"/>
                <w:spacing w:val="-1"/>
                <w:szCs w:val="28"/>
              </w:rPr>
            </w:pPr>
            <w:r w:rsidRPr="007444F1">
              <w:rPr>
                <w:color w:val="000000"/>
                <w:spacing w:val="-1"/>
                <w:szCs w:val="28"/>
              </w:rPr>
              <w:t xml:space="preserve">Поддерживают зрительный контакт и посвящают наставляемым все свое внимание </w:t>
            </w:r>
          </w:p>
        </w:tc>
      </w:tr>
      <w:tr w:rsidR="00DE0922" w:rsidRPr="007444F1" w:rsidTr="00557CB5">
        <w:trPr>
          <w:trHeight w:val="518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922" w:rsidRPr="007444F1" w:rsidRDefault="00DE0922" w:rsidP="00557CB5">
            <w:pPr>
              <w:spacing w:line="259" w:lineRule="auto"/>
              <w:rPr>
                <w:color w:val="000000"/>
                <w:spacing w:val="-1"/>
                <w:szCs w:val="28"/>
              </w:rPr>
            </w:pPr>
            <w:r w:rsidRPr="007444F1">
              <w:rPr>
                <w:color w:val="000000"/>
                <w:spacing w:val="-1"/>
                <w:szCs w:val="28"/>
              </w:rPr>
              <w:t xml:space="preserve">Наставники рекомендуют 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922" w:rsidRPr="007444F1" w:rsidRDefault="00DE0922" w:rsidP="00557CB5">
            <w:pPr>
              <w:spacing w:line="259" w:lineRule="auto"/>
              <w:ind w:right="135"/>
              <w:rPr>
                <w:color w:val="000000"/>
                <w:spacing w:val="-1"/>
                <w:szCs w:val="28"/>
              </w:rPr>
            </w:pPr>
            <w:r w:rsidRPr="007444F1">
              <w:rPr>
                <w:color w:val="000000"/>
                <w:spacing w:val="-1"/>
                <w:szCs w:val="28"/>
              </w:rPr>
              <w:t xml:space="preserve">Помогают </w:t>
            </w:r>
            <w:r w:rsidRPr="007444F1">
              <w:rPr>
                <w:color w:val="000000"/>
                <w:spacing w:val="-1"/>
                <w:szCs w:val="28"/>
              </w:rPr>
              <w:tab/>
              <w:t xml:space="preserve">наставляемым </w:t>
            </w:r>
            <w:r w:rsidRPr="007444F1">
              <w:rPr>
                <w:color w:val="000000"/>
                <w:spacing w:val="-1"/>
                <w:szCs w:val="28"/>
              </w:rPr>
              <w:tab/>
              <w:t xml:space="preserve">найти </w:t>
            </w:r>
            <w:r w:rsidRPr="007444F1">
              <w:rPr>
                <w:color w:val="000000"/>
                <w:spacing w:val="-1"/>
                <w:szCs w:val="28"/>
              </w:rPr>
              <w:tab/>
              <w:t xml:space="preserve">направление </w:t>
            </w:r>
          </w:p>
          <w:p w:rsidR="00DE0922" w:rsidRPr="007444F1" w:rsidRDefault="00DE0922" w:rsidP="00557CB5">
            <w:pPr>
              <w:spacing w:line="259" w:lineRule="auto"/>
              <w:ind w:right="135"/>
              <w:rPr>
                <w:color w:val="000000"/>
                <w:spacing w:val="-1"/>
                <w:szCs w:val="28"/>
              </w:rPr>
            </w:pPr>
            <w:r w:rsidRPr="007444F1">
              <w:rPr>
                <w:color w:val="000000"/>
                <w:spacing w:val="-1"/>
                <w:szCs w:val="28"/>
              </w:rPr>
              <w:t xml:space="preserve">в жизни, но не подталкивают их </w:t>
            </w:r>
          </w:p>
        </w:tc>
      </w:tr>
      <w:tr w:rsidR="00DE0922" w:rsidRPr="007444F1" w:rsidTr="00557CB5">
        <w:trPr>
          <w:trHeight w:val="472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922" w:rsidRPr="007444F1" w:rsidRDefault="00DE0922" w:rsidP="00557CB5">
            <w:pPr>
              <w:spacing w:line="259" w:lineRule="auto"/>
              <w:rPr>
                <w:color w:val="000000"/>
                <w:spacing w:val="-1"/>
                <w:szCs w:val="28"/>
              </w:rPr>
            </w:pPr>
            <w:r w:rsidRPr="007444F1">
              <w:rPr>
                <w:color w:val="000000"/>
                <w:spacing w:val="-1"/>
                <w:szCs w:val="28"/>
              </w:rPr>
              <w:t xml:space="preserve">Наставники рассказывают 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922" w:rsidRPr="007444F1" w:rsidRDefault="00DE0922" w:rsidP="00557CB5">
            <w:pPr>
              <w:spacing w:line="259" w:lineRule="auto"/>
              <w:ind w:right="135"/>
              <w:rPr>
                <w:color w:val="000000"/>
                <w:spacing w:val="-1"/>
                <w:szCs w:val="28"/>
              </w:rPr>
            </w:pPr>
            <w:r w:rsidRPr="007444F1">
              <w:rPr>
                <w:color w:val="000000"/>
                <w:spacing w:val="-1"/>
                <w:szCs w:val="28"/>
              </w:rPr>
              <w:t xml:space="preserve">Дают представление о перспективах наставляемого, помогают определить цели и приоритеты </w:t>
            </w:r>
          </w:p>
        </w:tc>
      </w:tr>
      <w:tr w:rsidR="00DE0922" w:rsidRPr="007444F1" w:rsidTr="00557CB5">
        <w:trPr>
          <w:trHeight w:val="398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922" w:rsidRPr="007444F1" w:rsidRDefault="00DE0922" w:rsidP="00557CB5">
            <w:pPr>
              <w:spacing w:line="259" w:lineRule="auto"/>
              <w:ind w:right="188"/>
              <w:rPr>
                <w:color w:val="000000"/>
                <w:spacing w:val="-1"/>
                <w:szCs w:val="28"/>
              </w:rPr>
            </w:pPr>
            <w:r w:rsidRPr="007444F1">
              <w:rPr>
                <w:color w:val="000000"/>
                <w:spacing w:val="-1"/>
                <w:szCs w:val="28"/>
              </w:rPr>
              <w:t xml:space="preserve">Наставники обучают 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922" w:rsidRPr="007444F1" w:rsidRDefault="00DE0922" w:rsidP="00557CB5">
            <w:pPr>
              <w:spacing w:line="259" w:lineRule="auto"/>
              <w:ind w:right="135"/>
              <w:rPr>
                <w:color w:val="000000"/>
                <w:spacing w:val="-1"/>
                <w:szCs w:val="28"/>
              </w:rPr>
            </w:pPr>
            <w:r w:rsidRPr="007444F1">
              <w:rPr>
                <w:color w:val="000000"/>
                <w:spacing w:val="-1"/>
                <w:szCs w:val="28"/>
              </w:rPr>
              <w:t xml:space="preserve">Рассказывают о жизни, собственной карьере, личном и профессиональном опыте </w:t>
            </w:r>
          </w:p>
        </w:tc>
      </w:tr>
      <w:tr w:rsidR="00DE0922" w:rsidRPr="007444F1" w:rsidTr="00557CB5">
        <w:trPr>
          <w:trHeight w:val="65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922" w:rsidRPr="007444F1" w:rsidRDefault="00DE0922" w:rsidP="00557CB5">
            <w:pPr>
              <w:spacing w:line="259" w:lineRule="auto"/>
              <w:rPr>
                <w:color w:val="000000"/>
                <w:spacing w:val="-1"/>
                <w:szCs w:val="28"/>
              </w:rPr>
            </w:pPr>
            <w:r w:rsidRPr="007444F1">
              <w:rPr>
                <w:color w:val="000000"/>
                <w:spacing w:val="-1"/>
                <w:szCs w:val="28"/>
              </w:rPr>
              <w:lastRenderedPageBreak/>
              <w:t xml:space="preserve">Наставники представляют свой опыт 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22" w:rsidRPr="007444F1" w:rsidRDefault="00DE0922" w:rsidP="00557CB5">
            <w:pPr>
              <w:spacing w:line="259" w:lineRule="auto"/>
              <w:ind w:right="135"/>
              <w:rPr>
                <w:color w:val="000000"/>
                <w:spacing w:val="-1"/>
                <w:szCs w:val="28"/>
              </w:rPr>
            </w:pPr>
            <w:r w:rsidRPr="007444F1">
              <w:rPr>
                <w:color w:val="000000"/>
                <w:spacing w:val="-1"/>
                <w:szCs w:val="28"/>
              </w:rPr>
              <w:t xml:space="preserve">Помогают наставляемым избежать ошибок и извлечь уроки из жизненных ситуаций </w:t>
            </w:r>
          </w:p>
        </w:tc>
      </w:tr>
      <w:tr w:rsidR="00DE0922" w:rsidRPr="007444F1" w:rsidTr="00557CB5">
        <w:trPr>
          <w:trHeight w:val="39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22" w:rsidRPr="007444F1" w:rsidRDefault="00DE0922" w:rsidP="00557CB5">
            <w:pPr>
              <w:spacing w:line="259" w:lineRule="auto"/>
              <w:ind w:right="50"/>
              <w:rPr>
                <w:color w:val="000000"/>
                <w:spacing w:val="-1"/>
                <w:szCs w:val="28"/>
              </w:rPr>
            </w:pPr>
            <w:r w:rsidRPr="007444F1">
              <w:rPr>
                <w:color w:val="000000"/>
                <w:spacing w:val="-1"/>
                <w:szCs w:val="28"/>
              </w:rPr>
              <w:t xml:space="preserve">Наставники доступны 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922" w:rsidRPr="007444F1" w:rsidRDefault="00DE0922" w:rsidP="00557CB5">
            <w:pPr>
              <w:spacing w:line="259" w:lineRule="auto"/>
              <w:ind w:right="135"/>
              <w:rPr>
                <w:color w:val="000000"/>
                <w:spacing w:val="-1"/>
                <w:szCs w:val="28"/>
              </w:rPr>
            </w:pPr>
            <w:r w:rsidRPr="007444F1">
              <w:rPr>
                <w:color w:val="000000"/>
                <w:spacing w:val="-1"/>
                <w:szCs w:val="28"/>
              </w:rPr>
              <w:t xml:space="preserve">Предоставляют ресурс, источник опыта и знаний, которому наставляемый доверяет и к которому может обратиться </w:t>
            </w:r>
          </w:p>
        </w:tc>
      </w:tr>
      <w:tr w:rsidR="00DE0922" w:rsidRPr="007444F1" w:rsidTr="00557CB5">
        <w:trPr>
          <w:trHeight w:val="871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22" w:rsidRPr="007444F1" w:rsidRDefault="00DE0922" w:rsidP="00557CB5">
            <w:pPr>
              <w:spacing w:line="259" w:lineRule="auto"/>
              <w:ind w:right="135"/>
              <w:rPr>
                <w:color w:val="000000"/>
                <w:spacing w:val="-1"/>
                <w:szCs w:val="28"/>
              </w:rPr>
            </w:pPr>
            <w:r w:rsidRPr="007444F1">
              <w:rPr>
                <w:color w:val="000000"/>
                <w:spacing w:val="-1"/>
                <w:szCs w:val="28"/>
              </w:rPr>
              <w:t xml:space="preserve">Наставники критикуют, но конструктивно 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922" w:rsidRPr="007444F1" w:rsidRDefault="00DE0922" w:rsidP="00557CB5">
            <w:pPr>
              <w:spacing w:line="259" w:lineRule="auto"/>
              <w:ind w:right="135"/>
              <w:rPr>
                <w:color w:val="000000"/>
                <w:spacing w:val="-1"/>
                <w:szCs w:val="28"/>
              </w:rPr>
            </w:pPr>
            <w:r w:rsidRPr="007444F1">
              <w:rPr>
                <w:color w:val="000000"/>
                <w:spacing w:val="-1"/>
                <w:szCs w:val="28"/>
              </w:rPr>
              <w:t xml:space="preserve">При необходимости наставники указывают области, которые нуждаются в улучшении, всегда сосредоточивая внимание на поведении наставляемого, но никогда – на характере </w:t>
            </w:r>
          </w:p>
        </w:tc>
      </w:tr>
      <w:tr w:rsidR="00DE0922" w:rsidRPr="007444F1" w:rsidTr="00557CB5">
        <w:trPr>
          <w:trHeight w:val="117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22" w:rsidRPr="007444F1" w:rsidRDefault="00DE0922" w:rsidP="00557CB5">
            <w:pPr>
              <w:spacing w:line="259" w:lineRule="auto"/>
              <w:ind w:right="135"/>
              <w:rPr>
                <w:color w:val="000000"/>
                <w:spacing w:val="-1"/>
                <w:szCs w:val="28"/>
              </w:rPr>
            </w:pPr>
            <w:r w:rsidRPr="007444F1">
              <w:rPr>
                <w:color w:val="000000"/>
                <w:spacing w:val="-1"/>
                <w:szCs w:val="28"/>
              </w:rPr>
              <w:t xml:space="preserve">Наставники поддерживают 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922" w:rsidRPr="007444F1" w:rsidRDefault="00DE0922" w:rsidP="00557CB5">
            <w:pPr>
              <w:spacing w:line="259" w:lineRule="auto"/>
              <w:ind w:right="135"/>
              <w:rPr>
                <w:color w:val="000000"/>
                <w:spacing w:val="-1"/>
                <w:szCs w:val="28"/>
              </w:rPr>
            </w:pPr>
            <w:r w:rsidRPr="007444F1">
              <w:rPr>
                <w:color w:val="000000"/>
                <w:spacing w:val="-1"/>
                <w:szCs w:val="28"/>
              </w:rPr>
              <w:t xml:space="preserve">Независимо от того, насколько болезненный опыт имеет наставляемый, наставник продолжает поощрять его учиться и совершенствоваться </w:t>
            </w:r>
          </w:p>
        </w:tc>
      </w:tr>
      <w:tr w:rsidR="00DE0922" w:rsidRPr="007444F1" w:rsidTr="00557CB5">
        <w:trPr>
          <w:trHeight w:val="677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22" w:rsidRPr="007444F1" w:rsidRDefault="00DE0922" w:rsidP="00557CB5">
            <w:pPr>
              <w:spacing w:line="259" w:lineRule="auto"/>
              <w:ind w:right="135"/>
              <w:rPr>
                <w:color w:val="000000"/>
                <w:spacing w:val="-1"/>
                <w:szCs w:val="28"/>
              </w:rPr>
            </w:pPr>
            <w:r w:rsidRPr="007444F1">
              <w:rPr>
                <w:color w:val="000000"/>
                <w:spacing w:val="-1"/>
                <w:szCs w:val="28"/>
              </w:rPr>
              <w:t xml:space="preserve">Наставники точны 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922" w:rsidRPr="007444F1" w:rsidRDefault="00DE0922" w:rsidP="00557CB5">
            <w:pPr>
              <w:spacing w:line="259" w:lineRule="auto"/>
              <w:ind w:right="135"/>
              <w:rPr>
                <w:color w:val="000000"/>
                <w:spacing w:val="-1"/>
                <w:szCs w:val="28"/>
              </w:rPr>
            </w:pPr>
            <w:r w:rsidRPr="007444F1">
              <w:rPr>
                <w:color w:val="000000"/>
                <w:spacing w:val="-1"/>
                <w:szCs w:val="28"/>
              </w:rPr>
              <w:t xml:space="preserve">Дают конкретные советы, анализируют, рефлексируют, что было сделано хорошо, что может быть исправлено или улучшено, что достигнуто, какие преимущества есть у различных действий </w:t>
            </w:r>
          </w:p>
        </w:tc>
      </w:tr>
      <w:tr w:rsidR="00DE0922" w:rsidRPr="007444F1" w:rsidTr="00557CB5">
        <w:trPr>
          <w:trHeight w:val="677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22" w:rsidRPr="007444F1" w:rsidRDefault="00DE0922" w:rsidP="00557CB5">
            <w:pPr>
              <w:spacing w:line="259" w:lineRule="auto"/>
              <w:ind w:right="135"/>
              <w:rPr>
                <w:color w:val="000000"/>
                <w:spacing w:val="-1"/>
                <w:szCs w:val="28"/>
              </w:rPr>
            </w:pPr>
            <w:r w:rsidRPr="007444F1">
              <w:rPr>
                <w:color w:val="000000"/>
                <w:spacing w:val="-1"/>
                <w:szCs w:val="28"/>
              </w:rPr>
              <w:t xml:space="preserve">Наставники неравнодушны 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922" w:rsidRPr="007444F1" w:rsidRDefault="00DE0922" w:rsidP="00557CB5">
            <w:pPr>
              <w:spacing w:line="259" w:lineRule="auto"/>
              <w:ind w:right="135"/>
              <w:rPr>
                <w:color w:val="000000"/>
                <w:spacing w:val="-1"/>
                <w:szCs w:val="28"/>
              </w:rPr>
            </w:pPr>
            <w:r w:rsidRPr="007444F1">
              <w:rPr>
                <w:color w:val="000000"/>
                <w:spacing w:val="-1"/>
                <w:szCs w:val="28"/>
              </w:rPr>
              <w:t xml:space="preserve">Наставник интересуется образовательными успехами наставляемого, успехами в планировании и реализации карьеры, в личном развитии </w:t>
            </w:r>
          </w:p>
        </w:tc>
      </w:tr>
      <w:tr w:rsidR="00DE0922" w:rsidRPr="007444F1" w:rsidTr="00557CB5">
        <w:trPr>
          <w:trHeight w:val="45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922" w:rsidRPr="007444F1" w:rsidRDefault="00DE0922" w:rsidP="00557CB5">
            <w:pPr>
              <w:spacing w:line="259" w:lineRule="auto"/>
              <w:ind w:right="135"/>
              <w:rPr>
                <w:color w:val="000000"/>
                <w:spacing w:val="-1"/>
                <w:szCs w:val="28"/>
              </w:rPr>
            </w:pPr>
            <w:r w:rsidRPr="007444F1">
              <w:rPr>
                <w:color w:val="000000"/>
                <w:spacing w:val="-1"/>
                <w:szCs w:val="28"/>
              </w:rPr>
              <w:t xml:space="preserve">Наставники успешны 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922" w:rsidRPr="007444F1" w:rsidRDefault="00DE0922" w:rsidP="00557CB5">
            <w:pPr>
              <w:spacing w:line="259" w:lineRule="auto"/>
              <w:ind w:right="135"/>
              <w:rPr>
                <w:color w:val="000000"/>
                <w:spacing w:val="-1"/>
                <w:szCs w:val="28"/>
              </w:rPr>
            </w:pPr>
            <w:r w:rsidRPr="007444F1">
              <w:rPr>
                <w:color w:val="000000"/>
                <w:spacing w:val="-1"/>
                <w:szCs w:val="28"/>
              </w:rPr>
              <w:t xml:space="preserve">Не </w:t>
            </w:r>
            <w:r w:rsidRPr="007444F1">
              <w:rPr>
                <w:color w:val="000000"/>
                <w:spacing w:val="-1"/>
                <w:szCs w:val="28"/>
              </w:rPr>
              <w:tab/>
              <w:t xml:space="preserve">только </w:t>
            </w:r>
            <w:r w:rsidRPr="007444F1">
              <w:rPr>
                <w:color w:val="000000"/>
                <w:spacing w:val="-1"/>
                <w:szCs w:val="28"/>
              </w:rPr>
              <w:tab/>
              <w:t xml:space="preserve">успешны </w:t>
            </w:r>
            <w:r w:rsidRPr="007444F1">
              <w:rPr>
                <w:color w:val="000000"/>
                <w:spacing w:val="-1"/>
                <w:szCs w:val="28"/>
              </w:rPr>
              <w:tab/>
              <w:t xml:space="preserve">сами </w:t>
            </w:r>
            <w:r w:rsidRPr="007444F1">
              <w:rPr>
                <w:color w:val="000000"/>
                <w:spacing w:val="-1"/>
                <w:szCs w:val="28"/>
              </w:rPr>
              <w:tab/>
              <w:t xml:space="preserve">по </w:t>
            </w:r>
            <w:r w:rsidRPr="007444F1">
              <w:rPr>
                <w:color w:val="000000"/>
                <w:spacing w:val="-1"/>
                <w:szCs w:val="28"/>
              </w:rPr>
              <w:tab/>
              <w:t xml:space="preserve">себе, </w:t>
            </w:r>
            <w:r w:rsidRPr="007444F1">
              <w:rPr>
                <w:color w:val="000000"/>
                <w:spacing w:val="-1"/>
                <w:szCs w:val="28"/>
              </w:rPr>
              <w:tab/>
              <w:t xml:space="preserve">но </w:t>
            </w:r>
            <w:r w:rsidRPr="007444F1">
              <w:rPr>
                <w:color w:val="000000"/>
                <w:spacing w:val="-1"/>
                <w:szCs w:val="28"/>
              </w:rPr>
              <w:tab/>
              <w:t xml:space="preserve">и </w:t>
            </w:r>
          </w:p>
          <w:p w:rsidR="00DE0922" w:rsidRPr="007444F1" w:rsidRDefault="00DE0922" w:rsidP="00557CB5">
            <w:pPr>
              <w:spacing w:line="259" w:lineRule="auto"/>
              <w:ind w:right="135"/>
              <w:rPr>
                <w:color w:val="000000"/>
                <w:spacing w:val="-1"/>
                <w:szCs w:val="28"/>
              </w:rPr>
            </w:pPr>
            <w:r w:rsidRPr="007444F1">
              <w:rPr>
                <w:color w:val="000000"/>
                <w:spacing w:val="-1"/>
                <w:szCs w:val="28"/>
              </w:rPr>
              <w:t xml:space="preserve">способствуют успехам других людей </w:t>
            </w:r>
          </w:p>
        </w:tc>
      </w:tr>
      <w:tr w:rsidR="00DE0922" w:rsidRPr="007444F1" w:rsidTr="00557CB5">
        <w:trPr>
          <w:trHeight w:val="53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922" w:rsidRPr="007444F1" w:rsidRDefault="00DE0922" w:rsidP="00557CB5">
            <w:pPr>
              <w:spacing w:line="259" w:lineRule="auto"/>
              <w:ind w:right="135"/>
              <w:rPr>
                <w:color w:val="000000"/>
                <w:spacing w:val="-1"/>
                <w:szCs w:val="28"/>
              </w:rPr>
            </w:pPr>
            <w:r w:rsidRPr="007444F1">
              <w:rPr>
                <w:color w:val="000000"/>
                <w:spacing w:val="-1"/>
                <w:szCs w:val="28"/>
              </w:rPr>
              <w:t xml:space="preserve">Наставники вызывают восхищение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0922" w:rsidRPr="007444F1" w:rsidRDefault="00DE0922" w:rsidP="00557CB5">
            <w:pPr>
              <w:spacing w:line="259" w:lineRule="auto"/>
              <w:ind w:right="135"/>
              <w:rPr>
                <w:color w:val="000000"/>
                <w:spacing w:val="-1"/>
                <w:szCs w:val="28"/>
              </w:rPr>
            </w:pPr>
            <w:r w:rsidRPr="007444F1">
              <w:rPr>
                <w:color w:val="000000"/>
                <w:spacing w:val="-1"/>
                <w:szCs w:val="28"/>
              </w:rPr>
              <w:t xml:space="preserve">Пользуются и обществе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0922" w:rsidRPr="007444F1" w:rsidRDefault="00DE0922" w:rsidP="00557CB5">
            <w:pPr>
              <w:spacing w:line="259" w:lineRule="auto"/>
              <w:ind w:right="135"/>
              <w:rPr>
                <w:color w:val="000000"/>
                <w:spacing w:val="-1"/>
                <w:szCs w:val="28"/>
              </w:rPr>
            </w:pPr>
            <w:r w:rsidRPr="007444F1">
              <w:rPr>
                <w:color w:val="000000"/>
                <w:spacing w:val="-1"/>
                <w:szCs w:val="28"/>
              </w:rPr>
              <w:t xml:space="preserve">уважением 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0922" w:rsidRPr="007444F1" w:rsidRDefault="00DE0922" w:rsidP="00557CB5">
            <w:pPr>
              <w:spacing w:line="259" w:lineRule="auto"/>
              <w:ind w:right="135"/>
              <w:rPr>
                <w:color w:val="000000"/>
                <w:spacing w:val="-1"/>
                <w:szCs w:val="28"/>
              </w:rPr>
            </w:pPr>
            <w:r w:rsidRPr="007444F1">
              <w:rPr>
                <w:color w:val="000000"/>
                <w:spacing w:val="-1"/>
                <w:szCs w:val="28"/>
              </w:rPr>
              <w:t xml:space="preserve">в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22" w:rsidRPr="007444F1" w:rsidRDefault="00DE0922" w:rsidP="00557CB5">
            <w:pPr>
              <w:spacing w:line="259" w:lineRule="auto"/>
              <w:ind w:right="135"/>
              <w:rPr>
                <w:color w:val="000000"/>
                <w:spacing w:val="-1"/>
                <w:szCs w:val="28"/>
              </w:rPr>
            </w:pPr>
            <w:r w:rsidRPr="007444F1">
              <w:rPr>
                <w:color w:val="000000"/>
                <w:spacing w:val="-1"/>
                <w:szCs w:val="28"/>
              </w:rPr>
              <w:t xml:space="preserve">своих организациях </w:t>
            </w:r>
          </w:p>
        </w:tc>
      </w:tr>
    </w:tbl>
    <w:p w:rsidR="00DE0922" w:rsidRDefault="00DE0922" w:rsidP="00DE0922">
      <w:pPr>
        <w:spacing w:line="259" w:lineRule="auto"/>
        <w:ind w:right="135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 </w:t>
      </w:r>
    </w:p>
    <w:p w:rsidR="00DE0922" w:rsidRDefault="00DE0922" w:rsidP="00DE0922">
      <w:pPr>
        <w:spacing w:line="259" w:lineRule="auto"/>
        <w:ind w:right="135"/>
        <w:rPr>
          <w:color w:val="000000"/>
          <w:spacing w:val="-1"/>
          <w:szCs w:val="28"/>
        </w:rPr>
      </w:pPr>
    </w:p>
    <w:p w:rsidR="0031109A" w:rsidRDefault="00DE0922" w:rsidP="00DE0922">
      <w:bookmarkStart w:id="0" w:name="_GoBack"/>
      <w:bookmarkEnd w:id="0"/>
    </w:p>
    <w:sectPr w:rsidR="0031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5D2F"/>
    <w:multiLevelType w:val="hybridMultilevel"/>
    <w:tmpl w:val="2F0E9A32"/>
    <w:lvl w:ilvl="0" w:tplc="CF2ED1E8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EF366F"/>
    <w:multiLevelType w:val="multilevel"/>
    <w:tmpl w:val="563CC9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17751236"/>
    <w:multiLevelType w:val="hybridMultilevel"/>
    <w:tmpl w:val="2214D1E4"/>
    <w:lvl w:ilvl="0" w:tplc="592451FA">
      <w:start w:val="1"/>
      <w:numFmt w:val="decimal"/>
      <w:lvlText w:val="1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A31FD"/>
    <w:multiLevelType w:val="multilevel"/>
    <w:tmpl w:val="6FAEFFFA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0" w:hanging="1440"/>
      </w:pPr>
      <w:rPr>
        <w:rFonts w:hint="default"/>
      </w:rPr>
    </w:lvl>
  </w:abstractNum>
  <w:abstractNum w:abstractNumId="4" w15:restartNumberingAfterBreak="0">
    <w:nsid w:val="320F185B"/>
    <w:multiLevelType w:val="multilevel"/>
    <w:tmpl w:val="3ADEAA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0" w:hanging="1440"/>
      </w:pPr>
      <w:rPr>
        <w:rFonts w:hint="default"/>
      </w:rPr>
    </w:lvl>
  </w:abstractNum>
  <w:abstractNum w:abstractNumId="5" w15:restartNumberingAfterBreak="0">
    <w:nsid w:val="33B148EF"/>
    <w:multiLevelType w:val="hybridMultilevel"/>
    <w:tmpl w:val="562A0F48"/>
    <w:lvl w:ilvl="0" w:tplc="CF2ED1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137DD"/>
    <w:multiLevelType w:val="hybridMultilevel"/>
    <w:tmpl w:val="C91EF776"/>
    <w:lvl w:ilvl="0" w:tplc="CF2ED1E8">
      <w:start w:val="1"/>
      <w:numFmt w:val="bullet"/>
      <w:lvlText w:val="­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A030E24"/>
    <w:multiLevelType w:val="multilevel"/>
    <w:tmpl w:val="61684D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 w15:restartNumberingAfterBreak="0">
    <w:nsid w:val="4BEB3A4B"/>
    <w:multiLevelType w:val="multilevel"/>
    <w:tmpl w:val="DA0C7E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60427C51"/>
    <w:multiLevelType w:val="multilevel"/>
    <w:tmpl w:val="06CAD2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0" w15:restartNumberingAfterBreak="0">
    <w:nsid w:val="63DB0630"/>
    <w:multiLevelType w:val="hybridMultilevel"/>
    <w:tmpl w:val="34CE18E2"/>
    <w:lvl w:ilvl="0" w:tplc="CF2ED1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20C32"/>
    <w:multiLevelType w:val="hybridMultilevel"/>
    <w:tmpl w:val="05B4181C"/>
    <w:lvl w:ilvl="0" w:tplc="CF2ED1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1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C3"/>
    <w:rsid w:val="007975C3"/>
    <w:rsid w:val="008A2877"/>
    <w:rsid w:val="00CE1CFA"/>
    <w:rsid w:val="00DE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9EB6C-DB58-4539-851F-094EC9D0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9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E09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1998</Words>
  <Characters>11393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2023-01-20T12:47:00Z</dcterms:created>
  <dcterms:modified xsi:type="dcterms:W3CDTF">2023-01-20T12:49:00Z</dcterms:modified>
</cp:coreProperties>
</file>